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46" w:rsidRDefault="00B26346" w:rsidP="009A6BB7">
      <w:pPr>
        <w:pStyle w:val="Nadpis1"/>
        <w:pBdr>
          <w:bottom w:val="single" w:sz="12" w:space="1" w:color="auto"/>
        </w:pBdr>
        <w:ind w:right="568"/>
        <w:jc w:val="center"/>
      </w:pPr>
      <w:r>
        <w:t>Obec Dobrá Voda  –  obecné zastupiteľstvo,   919 54   Dobrá Voda 121</w:t>
      </w: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Default="00B26346" w:rsidP="009A6BB7">
      <w:pPr>
        <w:ind w:right="568"/>
        <w:jc w:val="center"/>
        <w:rPr>
          <w:b/>
          <w:sz w:val="24"/>
        </w:rPr>
      </w:pPr>
      <w:r>
        <w:rPr>
          <w:b/>
          <w:sz w:val="24"/>
        </w:rPr>
        <w:t>Z Á P I S N I C A</w:t>
      </w:r>
    </w:p>
    <w:p w:rsidR="00B26346" w:rsidRDefault="00B26346" w:rsidP="009A6BB7">
      <w:pPr>
        <w:ind w:right="568"/>
        <w:jc w:val="center"/>
        <w:rPr>
          <w:b/>
          <w:sz w:val="24"/>
        </w:rPr>
      </w:pPr>
      <w:r>
        <w:rPr>
          <w:b/>
          <w:sz w:val="24"/>
        </w:rPr>
        <w:t>zo zasadnutia Obecného zastupiteľstva v Dobrej Vode,</w:t>
      </w:r>
    </w:p>
    <w:p w:rsidR="00B26346" w:rsidRDefault="00B26346" w:rsidP="009A6BB7">
      <w:pPr>
        <w:ind w:right="568"/>
        <w:jc w:val="center"/>
        <w:rPr>
          <w:b/>
          <w:sz w:val="24"/>
        </w:rPr>
      </w:pPr>
      <w:r>
        <w:rPr>
          <w:b/>
          <w:sz w:val="24"/>
        </w:rPr>
        <w:t xml:space="preserve">ktoré sa konalo dňa </w:t>
      </w:r>
      <w:r w:rsidR="00BE7CA3">
        <w:rPr>
          <w:b/>
          <w:sz w:val="24"/>
        </w:rPr>
        <w:t>1</w:t>
      </w:r>
      <w:r w:rsidR="009A6BB7">
        <w:rPr>
          <w:b/>
          <w:sz w:val="24"/>
        </w:rPr>
        <w:t>8</w:t>
      </w:r>
      <w:r>
        <w:rPr>
          <w:b/>
          <w:sz w:val="24"/>
        </w:rPr>
        <w:t>.</w:t>
      </w:r>
      <w:r w:rsidR="009A6BB7">
        <w:rPr>
          <w:b/>
          <w:sz w:val="24"/>
        </w:rPr>
        <w:t xml:space="preserve"> </w:t>
      </w:r>
      <w:r>
        <w:rPr>
          <w:b/>
          <w:sz w:val="24"/>
        </w:rPr>
        <w:t>12.</w:t>
      </w:r>
      <w:r w:rsidR="009A6BB7">
        <w:rPr>
          <w:b/>
          <w:sz w:val="24"/>
        </w:rPr>
        <w:t xml:space="preserve"> </w:t>
      </w:r>
      <w:r>
        <w:rPr>
          <w:b/>
          <w:sz w:val="24"/>
        </w:rPr>
        <w:t>20</w:t>
      </w:r>
      <w:r w:rsidR="00BE7CA3">
        <w:rPr>
          <w:b/>
          <w:sz w:val="24"/>
        </w:rPr>
        <w:t>1</w:t>
      </w:r>
      <w:r>
        <w:rPr>
          <w:b/>
          <w:sz w:val="24"/>
        </w:rPr>
        <w:t>0</w:t>
      </w: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pBdr>
          <w:bottom w:val="single" w:sz="12" w:space="1" w:color="auto"/>
        </w:pBd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b/>
          <w:sz w:val="24"/>
        </w:rPr>
        <w:t>Počet poslancov obecného zastupiteľstva</w:t>
      </w:r>
      <w:r>
        <w:rPr>
          <w:sz w:val="24"/>
        </w:rPr>
        <w:t>: 7</w:t>
      </w:r>
    </w:p>
    <w:p w:rsidR="00B26346" w:rsidRDefault="00B26346" w:rsidP="0004731D">
      <w:pPr>
        <w:ind w:right="568"/>
        <w:jc w:val="both"/>
        <w:rPr>
          <w:sz w:val="24"/>
        </w:rPr>
      </w:pPr>
    </w:p>
    <w:p w:rsidR="00E31A14" w:rsidRDefault="00E31A14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pStyle w:val="Nadpis1"/>
        <w:ind w:right="568"/>
        <w:jc w:val="both"/>
      </w:pPr>
      <w:r>
        <w:rPr>
          <w:b/>
        </w:rPr>
        <w:t>Prítomní:</w:t>
      </w:r>
      <w:r>
        <w:t xml:space="preserve"> </w:t>
      </w:r>
      <w:r w:rsidR="00BE7CA3">
        <w:t xml:space="preserve"> </w:t>
      </w:r>
      <w:r>
        <w:t>Rudolf Ružička – starosta obce</w:t>
      </w:r>
      <w:r w:rsidR="00BE7CA3">
        <w:t>, Mgr. Marek Drobný – novozvolený starosta obce</w:t>
      </w:r>
    </w:p>
    <w:p w:rsidR="00B26346" w:rsidRDefault="00B26346" w:rsidP="009E1F58">
      <w:pPr>
        <w:ind w:left="1134" w:right="568" w:hanging="1134"/>
        <w:jc w:val="both"/>
        <w:rPr>
          <w:sz w:val="24"/>
        </w:rPr>
      </w:pPr>
      <w:r>
        <w:rPr>
          <w:sz w:val="24"/>
        </w:rPr>
        <w:t xml:space="preserve">                  </w:t>
      </w:r>
      <w:r w:rsidR="00BE7CA3">
        <w:rPr>
          <w:sz w:val="24"/>
        </w:rPr>
        <w:t xml:space="preserve"> René Blanárik</w:t>
      </w:r>
      <w:r w:rsidR="007D2A25">
        <w:rPr>
          <w:sz w:val="24"/>
        </w:rPr>
        <w:t>,</w:t>
      </w:r>
      <w:r w:rsidR="00BE7CA3">
        <w:rPr>
          <w:sz w:val="24"/>
        </w:rPr>
        <w:t xml:space="preserve"> Mgr. Jaromír Danko, </w:t>
      </w:r>
      <w:r>
        <w:rPr>
          <w:sz w:val="24"/>
        </w:rPr>
        <w:t xml:space="preserve">Ing. Pavel Danko, </w:t>
      </w:r>
      <w:r w:rsidR="00BE7CA3">
        <w:rPr>
          <w:sz w:val="24"/>
        </w:rPr>
        <w:t>Vladimír Krížik</w:t>
      </w:r>
      <w:r>
        <w:rPr>
          <w:sz w:val="24"/>
        </w:rPr>
        <w:t>,</w:t>
      </w:r>
      <w:r w:rsidR="00BE7CA3">
        <w:rPr>
          <w:sz w:val="24"/>
        </w:rPr>
        <w:t xml:space="preserve"> Mária Lukačovičová, Mgr. Lívia Michaličková, Veronika Vašková</w:t>
      </w:r>
      <w:r w:rsidR="00E31A14">
        <w:rPr>
          <w:sz w:val="24"/>
        </w:rPr>
        <w:t xml:space="preserve"> -  novozvolení poslanci OZ Dobrá Voda</w:t>
      </w:r>
    </w:p>
    <w:p w:rsidR="009E1F58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                  </w:t>
      </w:r>
      <w:r w:rsidR="00BE7CA3">
        <w:rPr>
          <w:sz w:val="24"/>
        </w:rPr>
        <w:t xml:space="preserve"> </w:t>
      </w:r>
      <w:r w:rsidR="009E1F58">
        <w:rPr>
          <w:sz w:val="24"/>
        </w:rPr>
        <w:t>Mgr. Štefánia Prítrská – predsedníčka miestnej volebnej komisie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                  </w:t>
      </w:r>
      <w:r w:rsidR="00BE7CA3">
        <w:rPr>
          <w:sz w:val="24"/>
        </w:rPr>
        <w:t xml:space="preserve"> </w:t>
      </w:r>
      <w:r>
        <w:rPr>
          <w:sz w:val="24"/>
        </w:rPr>
        <w:t>Gabriela Grebeč</w:t>
      </w:r>
      <w:r w:rsidR="00BE7CA3">
        <w:rPr>
          <w:sz w:val="24"/>
        </w:rPr>
        <w:t>í</w:t>
      </w:r>
      <w:r>
        <w:rPr>
          <w:sz w:val="24"/>
        </w:rPr>
        <w:t>ová</w:t>
      </w:r>
      <w:r w:rsidR="009E1F58">
        <w:rPr>
          <w:sz w:val="24"/>
        </w:rPr>
        <w:t xml:space="preserve">, Jana Danková </w:t>
      </w:r>
      <w:r>
        <w:rPr>
          <w:sz w:val="24"/>
        </w:rPr>
        <w:t xml:space="preserve"> – pracovníčk</w:t>
      </w:r>
      <w:r w:rsidR="009E1F58">
        <w:rPr>
          <w:sz w:val="24"/>
        </w:rPr>
        <w:t>y</w:t>
      </w:r>
      <w:r>
        <w:rPr>
          <w:sz w:val="24"/>
        </w:rPr>
        <w:t xml:space="preserve"> obce</w:t>
      </w:r>
    </w:p>
    <w:p w:rsidR="00B26346" w:rsidRDefault="009E1F58" w:rsidP="00BE7CA3">
      <w:pPr>
        <w:ind w:left="4678" w:right="568" w:hanging="4678"/>
        <w:rPr>
          <w:sz w:val="24"/>
        </w:rPr>
      </w:pPr>
      <w:r>
        <w:rPr>
          <w:sz w:val="24"/>
        </w:rPr>
        <w:t xml:space="preserve">                  </w:t>
      </w:r>
      <w:r w:rsidR="00BE7CA3">
        <w:rPr>
          <w:sz w:val="24"/>
        </w:rPr>
        <w:t xml:space="preserve"> </w:t>
      </w:r>
      <w:r w:rsidR="00426243">
        <w:rPr>
          <w:sz w:val="24"/>
        </w:rPr>
        <w:t>Andrea Drobná, Jana Danková, Lýdia Šťasná – hostia.</w:t>
      </w:r>
    </w:p>
    <w:p w:rsidR="00BE7CA3" w:rsidRDefault="00BE7CA3" w:rsidP="00BE7CA3">
      <w:pPr>
        <w:ind w:left="4678" w:right="568" w:hanging="4678"/>
        <w:rPr>
          <w:sz w:val="24"/>
        </w:rPr>
      </w:pPr>
    </w:p>
    <w:p w:rsidR="00BE7CA3" w:rsidRDefault="00BE7CA3" w:rsidP="00BE7CA3">
      <w:pPr>
        <w:ind w:left="4678" w:right="568" w:hanging="4678"/>
        <w:rPr>
          <w:sz w:val="24"/>
        </w:rPr>
      </w:pPr>
    </w:p>
    <w:p w:rsidR="00B26346" w:rsidRDefault="00B26346" w:rsidP="0004731D">
      <w:pPr>
        <w:ind w:right="568"/>
        <w:jc w:val="both"/>
        <w:rPr>
          <w:b/>
          <w:sz w:val="24"/>
        </w:rPr>
      </w:pPr>
      <w:r>
        <w:rPr>
          <w:b/>
          <w:sz w:val="24"/>
        </w:rPr>
        <w:t>Program zasadnutia:</w:t>
      </w:r>
    </w:p>
    <w:p w:rsidR="00B26346" w:rsidRDefault="00B26346" w:rsidP="0004731D">
      <w:pPr>
        <w:ind w:right="568"/>
        <w:jc w:val="both"/>
        <w:rPr>
          <w:b/>
          <w:sz w:val="24"/>
        </w:rPr>
      </w:pPr>
    </w:p>
    <w:p w:rsidR="00B26346" w:rsidRDefault="00B26346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>Otvorenie zasadnutia</w:t>
      </w:r>
    </w:p>
    <w:p w:rsidR="00B26346" w:rsidRDefault="00B26346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>Určenie zapisovateľa a overovateľov zápisnice</w:t>
      </w:r>
    </w:p>
    <w:p w:rsidR="00B26346" w:rsidRDefault="00E06840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>Oznámenie v</w:t>
      </w:r>
      <w:r w:rsidR="00B26346">
        <w:rPr>
          <w:sz w:val="24"/>
        </w:rPr>
        <w:t>ýsledk</w:t>
      </w:r>
      <w:r>
        <w:rPr>
          <w:sz w:val="24"/>
        </w:rPr>
        <w:t>ov</w:t>
      </w:r>
      <w:r w:rsidR="00B26346">
        <w:rPr>
          <w:sz w:val="24"/>
        </w:rPr>
        <w:t xml:space="preserve"> volieb do orgánov samosprávy obce</w:t>
      </w:r>
      <w:r w:rsidR="00A70A3E">
        <w:rPr>
          <w:sz w:val="24"/>
        </w:rPr>
        <w:t xml:space="preserve"> a odovzdanie osvedčení o zvolení novozvolenému starostovi a poslancom novozvoleného obecného zastupiteľstva</w:t>
      </w:r>
    </w:p>
    <w:p w:rsidR="00B26346" w:rsidRDefault="00B26346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>Zloženie sľubu novozvoleného starostu obce</w:t>
      </w:r>
      <w:r w:rsidR="00A70A3E">
        <w:rPr>
          <w:sz w:val="24"/>
        </w:rPr>
        <w:t>, prevzatie insígnií a prevzatie vedenia ustanovujúceho zasadnutia novozvoleným starostom</w:t>
      </w:r>
      <w:r>
        <w:rPr>
          <w:sz w:val="24"/>
        </w:rPr>
        <w:t xml:space="preserve"> </w:t>
      </w:r>
    </w:p>
    <w:p w:rsidR="00B26346" w:rsidRDefault="00B26346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 xml:space="preserve">Zloženie sľubu poslancov </w:t>
      </w:r>
      <w:r w:rsidR="00A70A3E">
        <w:rPr>
          <w:sz w:val="24"/>
        </w:rPr>
        <w:t xml:space="preserve">novozvoleného </w:t>
      </w:r>
      <w:r>
        <w:rPr>
          <w:sz w:val="24"/>
        </w:rPr>
        <w:t>obecného zastupiteľstva</w:t>
      </w:r>
    </w:p>
    <w:p w:rsidR="00E06840" w:rsidRDefault="00E06840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 xml:space="preserve">Vystúpenie </w:t>
      </w:r>
      <w:r w:rsidR="00A70A3E">
        <w:rPr>
          <w:sz w:val="24"/>
        </w:rPr>
        <w:t xml:space="preserve">novozvoleného </w:t>
      </w:r>
      <w:r>
        <w:rPr>
          <w:sz w:val="24"/>
        </w:rPr>
        <w:t xml:space="preserve">starostu </w:t>
      </w:r>
    </w:p>
    <w:p w:rsidR="00B26346" w:rsidRDefault="00B22832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>Schválenie programu ustanovujúceho zasadnutia obecného zastupiteľstva</w:t>
      </w:r>
    </w:p>
    <w:p w:rsidR="00B26346" w:rsidRDefault="00B22832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>Poverenie poslanca obecného zastupiteľstva, ktorý bude oprávnený zvolávať a viesť zasadnutia obecného zastupiteľstva</w:t>
      </w:r>
      <w:r w:rsidR="00B26346">
        <w:rPr>
          <w:sz w:val="24"/>
        </w:rPr>
        <w:t xml:space="preserve"> </w:t>
      </w:r>
    </w:p>
    <w:p w:rsidR="00653EE1" w:rsidRDefault="00653EE1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 xml:space="preserve">Voľba mandátovej komisie, návrhovej komisie a volebnej komisie a voľba ich predsedov a členov komisií </w:t>
      </w:r>
    </w:p>
    <w:p w:rsidR="00426243" w:rsidRDefault="00426243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>Voľba komisie pre ochranu verejného záujmu</w:t>
      </w:r>
    </w:p>
    <w:p w:rsidR="00426243" w:rsidRDefault="00F37F8F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>Menovanie inventarizačných</w:t>
      </w:r>
      <w:r w:rsidR="00426243">
        <w:rPr>
          <w:sz w:val="24"/>
        </w:rPr>
        <w:t xml:space="preserve"> komisií</w:t>
      </w:r>
    </w:p>
    <w:p w:rsidR="00426243" w:rsidRDefault="00B22832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 w:rsidRPr="00426243">
        <w:rPr>
          <w:sz w:val="24"/>
        </w:rPr>
        <w:t>Určenie platu starostu obce</w:t>
      </w:r>
    </w:p>
    <w:p w:rsidR="00E06840" w:rsidRPr="00426243" w:rsidRDefault="00B26346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 w:rsidRPr="00426243">
        <w:rPr>
          <w:sz w:val="24"/>
        </w:rPr>
        <w:t>Diskusia</w:t>
      </w:r>
    </w:p>
    <w:p w:rsidR="00B26346" w:rsidRDefault="00B26346" w:rsidP="0004731D">
      <w:pPr>
        <w:numPr>
          <w:ilvl w:val="0"/>
          <w:numId w:val="1"/>
        </w:numPr>
        <w:ind w:right="568"/>
        <w:jc w:val="both"/>
        <w:rPr>
          <w:sz w:val="24"/>
        </w:rPr>
      </w:pPr>
      <w:r>
        <w:rPr>
          <w:sz w:val="24"/>
        </w:rPr>
        <w:t xml:space="preserve">Záver. </w:t>
      </w:r>
    </w:p>
    <w:p w:rsidR="00B26346" w:rsidRDefault="00B26346" w:rsidP="0004731D">
      <w:pPr>
        <w:ind w:right="568"/>
        <w:jc w:val="both"/>
        <w:rPr>
          <w:sz w:val="24"/>
        </w:rPr>
      </w:pPr>
    </w:p>
    <w:p w:rsidR="00E31A14" w:rsidRDefault="00E31A14" w:rsidP="0004731D">
      <w:pPr>
        <w:ind w:right="568"/>
        <w:jc w:val="both"/>
        <w:rPr>
          <w:sz w:val="24"/>
        </w:rPr>
      </w:pPr>
    </w:p>
    <w:p w:rsidR="00B26346" w:rsidRDefault="00B26346" w:rsidP="00682519">
      <w:pPr>
        <w:ind w:right="568"/>
        <w:jc w:val="both"/>
        <w:rPr>
          <w:b/>
          <w:sz w:val="24"/>
        </w:rPr>
      </w:pPr>
      <w:r>
        <w:rPr>
          <w:b/>
          <w:sz w:val="24"/>
        </w:rPr>
        <w:t xml:space="preserve">1.   Otvorenie zasadnutia </w:t>
      </w:r>
    </w:p>
    <w:p w:rsidR="00B26346" w:rsidRDefault="00B26346" w:rsidP="0004731D">
      <w:pPr>
        <w:ind w:right="568"/>
        <w:jc w:val="both"/>
        <w:rPr>
          <w:b/>
          <w:sz w:val="24"/>
        </w:rPr>
      </w:pPr>
    </w:p>
    <w:p w:rsidR="00B26346" w:rsidRDefault="00FF1E4D" w:rsidP="0004731D">
      <w:pPr>
        <w:pStyle w:val="Zkladntext"/>
        <w:ind w:right="568"/>
        <w:jc w:val="both"/>
      </w:pPr>
      <w:r>
        <w:t>Ustanovujúce z</w:t>
      </w:r>
      <w:r w:rsidR="00B26346">
        <w:t xml:space="preserve">asadnutie Obecného zastupiteľstva Dobrá Voda  otvoril a viedol Rudolf Ružička – doterajší starosta obce. Privítal všetkých prítomných a oboznámil ich s programom. </w:t>
      </w:r>
    </w:p>
    <w:p w:rsidR="001A4755" w:rsidRDefault="001A4755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  <w:r>
        <w:t xml:space="preserve"> </w:t>
      </w:r>
    </w:p>
    <w:p w:rsidR="00B26346" w:rsidRDefault="00B26346" w:rsidP="00682519">
      <w:pPr>
        <w:ind w:right="568"/>
        <w:jc w:val="both"/>
        <w:rPr>
          <w:b/>
          <w:sz w:val="24"/>
        </w:rPr>
      </w:pPr>
      <w:r>
        <w:rPr>
          <w:b/>
          <w:sz w:val="24"/>
        </w:rPr>
        <w:lastRenderedPageBreak/>
        <w:t>2. Určenie zapisovateľa a overovateľov zápisnice</w:t>
      </w:r>
    </w:p>
    <w:p w:rsidR="00B26346" w:rsidRDefault="00B26346" w:rsidP="0004731D">
      <w:pPr>
        <w:ind w:right="568"/>
        <w:jc w:val="both"/>
        <w:rPr>
          <w:b/>
          <w:sz w:val="24"/>
        </w:rPr>
      </w:pPr>
    </w:p>
    <w:p w:rsidR="00B26346" w:rsidRDefault="000946FD" w:rsidP="00FF1E4D">
      <w:pPr>
        <w:pStyle w:val="Zkladntext"/>
        <w:ind w:right="568"/>
        <w:jc w:val="both"/>
      </w:pPr>
      <w:r>
        <w:t>Doterajší starosta</w:t>
      </w:r>
      <w:r w:rsidR="00B26346">
        <w:t xml:space="preserve"> určil za zapisovateľku zápisnice pani </w:t>
      </w:r>
      <w:r w:rsidR="00FF1E4D">
        <w:t xml:space="preserve">Janu Dankovú </w:t>
      </w:r>
      <w:r w:rsidR="00B26346">
        <w:t xml:space="preserve"> a za overovateľov zápisnice </w:t>
      </w:r>
      <w:r w:rsidR="0092586C">
        <w:t>Máriu Lukačovičovú a Mgr. Jaromíra Danka.</w:t>
      </w:r>
    </w:p>
    <w:p w:rsidR="00FF1E4D" w:rsidRDefault="00FF1E4D" w:rsidP="00FF1E4D">
      <w:pPr>
        <w:pStyle w:val="Zkladntext"/>
        <w:ind w:right="568"/>
        <w:jc w:val="both"/>
      </w:pPr>
    </w:p>
    <w:p w:rsidR="00B26346" w:rsidRDefault="00B26346" w:rsidP="0004731D">
      <w:pPr>
        <w:ind w:right="568"/>
        <w:jc w:val="both"/>
        <w:rPr>
          <w:sz w:val="24"/>
        </w:rPr>
      </w:pPr>
    </w:p>
    <w:p w:rsidR="00884FE2" w:rsidRDefault="00B26346" w:rsidP="00884FE2">
      <w:pPr>
        <w:ind w:right="568"/>
        <w:rPr>
          <w:b/>
          <w:sz w:val="24"/>
        </w:rPr>
      </w:pPr>
      <w:r>
        <w:rPr>
          <w:b/>
          <w:sz w:val="24"/>
        </w:rPr>
        <w:t xml:space="preserve">3. </w:t>
      </w:r>
      <w:r w:rsidR="00884FE2" w:rsidRPr="00884FE2">
        <w:rPr>
          <w:sz w:val="24"/>
        </w:rPr>
        <w:t xml:space="preserve"> </w:t>
      </w:r>
      <w:r w:rsidR="00884FE2" w:rsidRPr="00884FE2">
        <w:rPr>
          <w:b/>
          <w:sz w:val="24"/>
        </w:rPr>
        <w:t xml:space="preserve">Oznámenie výsledkov volieb do orgánov samosprávy obce a odovzdanie osvedčení </w:t>
      </w:r>
      <w:r w:rsidR="00884FE2">
        <w:rPr>
          <w:b/>
          <w:sz w:val="24"/>
        </w:rPr>
        <w:t xml:space="preserve">   </w:t>
      </w:r>
    </w:p>
    <w:p w:rsidR="00884FE2" w:rsidRDefault="00884FE2" w:rsidP="00884FE2">
      <w:pPr>
        <w:ind w:right="568"/>
        <w:rPr>
          <w:b/>
          <w:sz w:val="24"/>
        </w:rPr>
      </w:pPr>
      <w:r>
        <w:rPr>
          <w:b/>
          <w:sz w:val="24"/>
        </w:rPr>
        <w:t xml:space="preserve">     </w:t>
      </w:r>
      <w:r w:rsidRPr="00884FE2">
        <w:rPr>
          <w:b/>
          <w:sz w:val="24"/>
        </w:rPr>
        <w:t xml:space="preserve">o zvolení novozvolenému starostovi a poslancom novozvoleného obecného </w:t>
      </w:r>
      <w:r>
        <w:rPr>
          <w:b/>
          <w:sz w:val="24"/>
        </w:rPr>
        <w:t xml:space="preserve"> </w:t>
      </w:r>
    </w:p>
    <w:p w:rsidR="00884FE2" w:rsidRPr="00884FE2" w:rsidRDefault="00884FE2" w:rsidP="00884FE2">
      <w:pPr>
        <w:ind w:right="568"/>
        <w:rPr>
          <w:b/>
          <w:sz w:val="24"/>
        </w:rPr>
      </w:pPr>
      <w:r>
        <w:rPr>
          <w:b/>
          <w:sz w:val="24"/>
        </w:rPr>
        <w:t xml:space="preserve">     </w:t>
      </w:r>
      <w:r w:rsidRPr="00884FE2">
        <w:rPr>
          <w:b/>
          <w:sz w:val="24"/>
        </w:rPr>
        <w:t>zastupiteľstva</w:t>
      </w:r>
    </w:p>
    <w:p w:rsidR="00B26346" w:rsidRPr="00884FE2" w:rsidRDefault="00B26346" w:rsidP="0004731D">
      <w:pPr>
        <w:ind w:right="568"/>
        <w:jc w:val="both"/>
        <w:rPr>
          <w:b/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>S výsledkami volieb oboznámil</w:t>
      </w:r>
      <w:r w:rsidR="00E06840">
        <w:rPr>
          <w:sz w:val="24"/>
        </w:rPr>
        <w:t>a všetkých prítomných predsedníčka</w:t>
      </w:r>
      <w:r>
        <w:rPr>
          <w:sz w:val="24"/>
        </w:rPr>
        <w:t xml:space="preserve"> miestnej volebnej komisie v obci Dobrá Voda, </w:t>
      </w:r>
      <w:r w:rsidR="00E06840">
        <w:rPr>
          <w:sz w:val="24"/>
        </w:rPr>
        <w:t>Mgr. Štefánia Prítrská</w:t>
      </w:r>
      <w:r>
        <w:rPr>
          <w:sz w:val="24"/>
        </w:rPr>
        <w:t xml:space="preserve">. 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>V obci Dobrá Voda bolo v zozname voličov zapísaných 6</w:t>
      </w:r>
      <w:r w:rsidR="00E06840">
        <w:rPr>
          <w:sz w:val="24"/>
        </w:rPr>
        <w:t>6</w:t>
      </w:r>
      <w:r w:rsidR="00CA0163">
        <w:rPr>
          <w:sz w:val="24"/>
        </w:rPr>
        <w:t>1</w:t>
      </w:r>
      <w:r>
        <w:rPr>
          <w:sz w:val="24"/>
        </w:rPr>
        <w:t xml:space="preserve"> </w:t>
      </w:r>
      <w:r w:rsidR="00E06840">
        <w:rPr>
          <w:sz w:val="24"/>
        </w:rPr>
        <w:t>voličov</w:t>
      </w:r>
      <w:r>
        <w:rPr>
          <w:sz w:val="24"/>
        </w:rPr>
        <w:t xml:space="preserve">. </w:t>
      </w:r>
      <w:r w:rsidR="00CA0163">
        <w:rPr>
          <w:sz w:val="24"/>
        </w:rPr>
        <w:t>Počet voličov, ktorým boli vydané obálky bol</w:t>
      </w:r>
      <w:r>
        <w:rPr>
          <w:sz w:val="24"/>
        </w:rPr>
        <w:t xml:space="preserve"> </w:t>
      </w:r>
      <w:r w:rsidR="00CA0163">
        <w:rPr>
          <w:sz w:val="24"/>
        </w:rPr>
        <w:t>479</w:t>
      </w:r>
      <w:r>
        <w:rPr>
          <w:sz w:val="24"/>
        </w:rPr>
        <w:t xml:space="preserve"> voličov. 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Počet platných hlasovacích lístkov odovzdaných pre voľby starostu obce bolo </w:t>
      </w:r>
      <w:r w:rsidR="00CA0163">
        <w:rPr>
          <w:sz w:val="24"/>
        </w:rPr>
        <w:t>471</w:t>
      </w:r>
      <w:r>
        <w:rPr>
          <w:sz w:val="24"/>
        </w:rPr>
        <w:t>. Starostom obce Dobrá</w:t>
      </w:r>
      <w:r w:rsidR="009E1F58">
        <w:rPr>
          <w:sz w:val="24"/>
        </w:rPr>
        <w:t xml:space="preserve"> Voda</w:t>
      </w:r>
      <w:r>
        <w:rPr>
          <w:sz w:val="24"/>
        </w:rPr>
        <w:t xml:space="preserve"> na nasledujúce volebné obdobie sa stal </w:t>
      </w:r>
      <w:r w:rsidR="00CA0163">
        <w:rPr>
          <w:sz w:val="24"/>
        </w:rPr>
        <w:t>Mgr. Marek Drobný</w:t>
      </w:r>
      <w:r w:rsidR="00C25277">
        <w:rPr>
          <w:sz w:val="24"/>
        </w:rPr>
        <w:t xml:space="preserve">, počtom platných hlasov </w:t>
      </w:r>
      <w:r w:rsidR="00CA0163">
        <w:rPr>
          <w:sz w:val="24"/>
        </w:rPr>
        <w:t>198</w:t>
      </w:r>
      <w:r>
        <w:rPr>
          <w:sz w:val="24"/>
        </w:rPr>
        <w:t xml:space="preserve">. 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Počet platných hlasovacích lístkov odovzdaných pre voľby do obecného zastupiteľstva bolo </w:t>
      </w:r>
      <w:r w:rsidR="00E06840">
        <w:rPr>
          <w:sz w:val="24"/>
        </w:rPr>
        <w:t>4</w:t>
      </w:r>
      <w:r w:rsidR="00CA0163">
        <w:rPr>
          <w:sz w:val="24"/>
        </w:rPr>
        <w:t>61</w:t>
      </w:r>
      <w:r>
        <w:rPr>
          <w:sz w:val="24"/>
        </w:rPr>
        <w:t>. Za poslancov Obecného zastupiteľstva v Dobrá Voda boli zvolení:</w:t>
      </w:r>
    </w:p>
    <w:p w:rsidR="001A4755" w:rsidRDefault="001A4755" w:rsidP="0004731D">
      <w:pPr>
        <w:ind w:right="568"/>
        <w:jc w:val="both"/>
        <w:rPr>
          <w:sz w:val="24"/>
        </w:rPr>
      </w:pPr>
    </w:p>
    <w:p w:rsidR="003148CB" w:rsidRDefault="003148CB" w:rsidP="0004731D">
      <w:pPr>
        <w:ind w:right="568"/>
        <w:jc w:val="both"/>
        <w:rPr>
          <w:sz w:val="24"/>
        </w:rPr>
      </w:pPr>
    </w:p>
    <w:p w:rsidR="00B26346" w:rsidRDefault="00020D87" w:rsidP="0004731D">
      <w:pPr>
        <w:numPr>
          <w:ilvl w:val="0"/>
          <w:numId w:val="9"/>
        </w:numPr>
        <w:ind w:right="568"/>
        <w:jc w:val="both"/>
        <w:rPr>
          <w:sz w:val="24"/>
        </w:rPr>
      </w:pPr>
      <w:r>
        <w:rPr>
          <w:sz w:val="24"/>
        </w:rPr>
        <w:t xml:space="preserve">Mgr. </w:t>
      </w:r>
      <w:r w:rsidR="00E06840">
        <w:rPr>
          <w:sz w:val="24"/>
        </w:rPr>
        <w:t>Mar</w:t>
      </w:r>
      <w:r w:rsidR="0072373B">
        <w:rPr>
          <w:sz w:val="24"/>
        </w:rPr>
        <w:t>ek Drobný</w:t>
      </w:r>
      <w:r w:rsidR="00E06840">
        <w:rPr>
          <w:sz w:val="24"/>
        </w:rPr>
        <w:t xml:space="preserve"> </w:t>
      </w:r>
      <w:r w:rsidR="00E06840">
        <w:rPr>
          <w:sz w:val="24"/>
        </w:rPr>
        <w:tab/>
      </w:r>
      <w:r w:rsidR="00B26346">
        <w:rPr>
          <w:sz w:val="24"/>
        </w:rPr>
        <w:tab/>
        <w:t xml:space="preserve"> –  </w:t>
      </w:r>
      <w:r w:rsidR="0072373B">
        <w:rPr>
          <w:sz w:val="24"/>
        </w:rPr>
        <w:t>NEKA</w:t>
      </w:r>
      <w:r w:rsidR="00B26346">
        <w:rPr>
          <w:sz w:val="24"/>
        </w:rPr>
        <w:t xml:space="preserve"> </w:t>
      </w:r>
      <w:r w:rsidR="00B26346">
        <w:rPr>
          <w:sz w:val="24"/>
        </w:rPr>
        <w:tab/>
        <w:t xml:space="preserve">– </w:t>
      </w:r>
      <w:r w:rsidR="00E06840">
        <w:rPr>
          <w:sz w:val="24"/>
        </w:rPr>
        <w:t xml:space="preserve"> </w:t>
      </w:r>
      <w:r w:rsidR="00B26346">
        <w:rPr>
          <w:sz w:val="24"/>
        </w:rPr>
        <w:t>počet platných hlasov 2</w:t>
      </w:r>
      <w:r w:rsidR="0072373B">
        <w:rPr>
          <w:sz w:val="24"/>
        </w:rPr>
        <w:t>91</w:t>
      </w:r>
    </w:p>
    <w:p w:rsidR="00B26346" w:rsidRDefault="0072373B" w:rsidP="0004731D">
      <w:pPr>
        <w:numPr>
          <w:ilvl w:val="0"/>
          <w:numId w:val="9"/>
        </w:numPr>
        <w:ind w:right="568"/>
        <w:jc w:val="both"/>
        <w:rPr>
          <w:sz w:val="24"/>
        </w:rPr>
      </w:pPr>
      <w:r>
        <w:rPr>
          <w:sz w:val="24"/>
        </w:rPr>
        <w:t xml:space="preserve">Vladimír Krížik         </w:t>
      </w:r>
      <w:r w:rsidR="00E06840">
        <w:rPr>
          <w:sz w:val="24"/>
        </w:rPr>
        <w:t xml:space="preserve"> </w:t>
      </w:r>
      <w:r w:rsidR="00B26346">
        <w:rPr>
          <w:sz w:val="24"/>
        </w:rPr>
        <w:t xml:space="preserve"> </w:t>
      </w:r>
      <w:r w:rsidR="00B26346">
        <w:rPr>
          <w:sz w:val="24"/>
        </w:rPr>
        <w:tab/>
        <w:t xml:space="preserve"> –  </w:t>
      </w:r>
      <w:r>
        <w:rPr>
          <w:sz w:val="24"/>
        </w:rPr>
        <w:t>SMER</w:t>
      </w:r>
      <w:r w:rsidR="00B26346">
        <w:rPr>
          <w:sz w:val="24"/>
        </w:rPr>
        <w:tab/>
        <w:t xml:space="preserve">– </w:t>
      </w:r>
      <w:r w:rsidR="00E06840">
        <w:rPr>
          <w:sz w:val="24"/>
        </w:rPr>
        <w:t xml:space="preserve"> </w:t>
      </w:r>
      <w:r w:rsidR="00B26346">
        <w:rPr>
          <w:sz w:val="24"/>
        </w:rPr>
        <w:t>počet platných hlasov 2</w:t>
      </w:r>
      <w:r>
        <w:rPr>
          <w:sz w:val="24"/>
        </w:rPr>
        <w:t>74</w:t>
      </w:r>
    </w:p>
    <w:p w:rsidR="00B26346" w:rsidRDefault="0072373B" w:rsidP="0004731D">
      <w:pPr>
        <w:numPr>
          <w:ilvl w:val="0"/>
          <w:numId w:val="9"/>
        </w:numPr>
        <w:ind w:right="568"/>
        <w:jc w:val="both"/>
        <w:rPr>
          <w:sz w:val="24"/>
        </w:rPr>
      </w:pPr>
      <w:r>
        <w:rPr>
          <w:sz w:val="24"/>
        </w:rPr>
        <w:t xml:space="preserve">Mgr. Jaromír </w:t>
      </w:r>
      <w:r w:rsidR="00E06840">
        <w:rPr>
          <w:sz w:val="24"/>
        </w:rPr>
        <w:t>Danko</w:t>
      </w:r>
      <w:r w:rsidR="00B26346">
        <w:rPr>
          <w:sz w:val="24"/>
        </w:rPr>
        <w:tab/>
      </w:r>
      <w:r w:rsidR="00B26346">
        <w:rPr>
          <w:sz w:val="24"/>
        </w:rPr>
        <w:tab/>
        <w:t xml:space="preserve"> –  </w:t>
      </w:r>
      <w:r>
        <w:rPr>
          <w:sz w:val="24"/>
        </w:rPr>
        <w:t>NEKA</w:t>
      </w:r>
      <w:r w:rsidR="00B26346">
        <w:rPr>
          <w:sz w:val="24"/>
        </w:rPr>
        <w:t xml:space="preserve"> </w:t>
      </w:r>
      <w:r w:rsidR="00B26346">
        <w:rPr>
          <w:sz w:val="24"/>
        </w:rPr>
        <w:tab/>
        <w:t xml:space="preserve">– </w:t>
      </w:r>
      <w:r w:rsidR="00E06840">
        <w:rPr>
          <w:sz w:val="24"/>
        </w:rPr>
        <w:t xml:space="preserve"> </w:t>
      </w:r>
      <w:r w:rsidR="00B26346">
        <w:rPr>
          <w:sz w:val="24"/>
        </w:rPr>
        <w:t xml:space="preserve">počet platných hlasov </w:t>
      </w:r>
      <w:r>
        <w:rPr>
          <w:sz w:val="24"/>
        </w:rPr>
        <w:t>241</w:t>
      </w:r>
    </w:p>
    <w:p w:rsidR="00B26346" w:rsidRDefault="0072373B" w:rsidP="0004731D">
      <w:pPr>
        <w:numPr>
          <w:ilvl w:val="0"/>
          <w:numId w:val="9"/>
        </w:numPr>
        <w:ind w:right="568"/>
        <w:jc w:val="both"/>
        <w:rPr>
          <w:sz w:val="24"/>
        </w:rPr>
      </w:pPr>
      <w:r>
        <w:rPr>
          <w:sz w:val="24"/>
        </w:rPr>
        <w:t>Mgr. Lívia Michaličková</w:t>
      </w:r>
      <w:r w:rsidR="00B26346">
        <w:rPr>
          <w:sz w:val="24"/>
        </w:rPr>
        <w:t xml:space="preserve">        –  </w:t>
      </w:r>
      <w:r w:rsidR="00E06840">
        <w:rPr>
          <w:sz w:val="24"/>
        </w:rPr>
        <w:t>NEKA</w:t>
      </w:r>
      <w:r w:rsidR="00B26346">
        <w:rPr>
          <w:sz w:val="24"/>
        </w:rPr>
        <w:tab/>
        <w:t xml:space="preserve">– </w:t>
      </w:r>
      <w:r w:rsidR="00E06840">
        <w:rPr>
          <w:sz w:val="24"/>
        </w:rPr>
        <w:t xml:space="preserve"> </w:t>
      </w:r>
      <w:r w:rsidR="00B26346">
        <w:rPr>
          <w:sz w:val="24"/>
        </w:rPr>
        <w:t xml:space="preserve">počet platných hlasov </w:t>
      </w:r>
      <w:r>
        <w:rPr>
          <w:sz w:val="24"/>
        </w:rPr>
        <w:t>217</w:t>
      </w:r>
    </w:p>
    <w:p w:rsidR="00B26346" w:rsidRDefault="0072373B" w:rsidP="0004731D">
      <w:pPr>
        <w:numPr>
          <w:ilvl w:val="0"/>
          <w:numId w:val="9"/>
        </w:numPr>
        <w:ind w:right="568"/>
        <w:jc w:val="both"/>
        <w:rPr>
          <w:sz w:val="24"/>
        </w:rPr>
      </w:pPr>
      <w:r>
        <w:rPr>
          <w:sz w:val="24"/>
        </w:rPr>
        <w:t>Veronika Vašková</w:t>
      </w:r>
      <w:r w:rsidR="00E06840">
        <w:rPr>
          <w:sz w:val="24"/>
        </w:rPr>
        <w:tab/>
      </w:r>
      <w:r w:rsidR="00E06840">
        <w:rPr>
          <w:sz w:val="24"/>
        </w:rPr>
        <w:tab/>
        <w:t xml:space="preserve"> –  </w:t>
      </w:r>
      <w:r>
        <w:rPr>
          <w:sz w:val="24"/>
        </w:rPr>
        <w:t>NEKA</w:t>
      </w:r>
      <w:r w:rsidR="00B26346">
        <w:rPr>
          <w:sz w:val="24"/>
        </w:rPr>
        <w:tab/>
        <w:t>–</w:t>
      </w:r>
      <w:r w:rsidR="00E06840">
        <w:rPr>
          <w:sz w:val="24"/>
        </w:rPr>
        <w:t xml:space="preserve"> </w:t>
      </w:r>
      <w:r w:rsidR="00B26346">
        <w:rPr>
          <w:sz w:val="24"/>
        </w:rPr>
        <w:t xml:space="preserve"> počet platných hlasov </w:t>
      </w:r>
      <w:r w:rsidR="00E06840">
        <w:rPr>
          <w:sz w:val="24"/>
        </w:rPr>
        <w:t>1</w:t>
      </w:r>
      <w:r>
        <w:rPr>
          <w:sz w:val="24"/>
        </w:rPr>
        <w:t>8</w:t>
      </w:r>
      <w:r w:rsidR="00E06840">
        <w:rPr>
          <w:sz w:val="24"/>
        </w:rPr>
        <w:t>3</w:t>
      </w:r>
    </w:p>
    <w:p w:rsidR="00B26346" w:rsidRDefault="0072373B" w:rsidP="0004731D">
      <w:pPr>
        <w:numPr>
          <w:ilvl w:val="0"/>
          <w:numId w:val="9"/>
        </w:numPr>
        <w:ind w:right="568"/>
        <w:jc w:val="both"/>
        <w:rPr>
          <w:sz w:val="24"/>
        </w:rPr>
      </w:pPr>
      <w:r>
        <w:rPr>
          <w:sz w:val="24"/>
        </w:rPr>
        <w:t>Ing. Pavel Danko</w:t>
      </w:r>
      <w:r w:rsidR="00E06840">
        <w:rPr>
          <w:sz w:val="24"/>
        </w:rPr>
        <w:t xml:space="preserve"> </w:t>
      </w:r>
      <w:r w:rsidR="00E06840">
        <w:rPr>
          <w:sz w:val="24"/>
        </w:rPr>
        <w:tab/>
      </w:r>
      <w:r w:rsidR="00B26346">
        <w:rPr>
          <w:sz w:val="24"/>
        </w:rPr>
        <w:tab/>
        <w:t xml:space="preserve"> –  </w:t>
      </w:r>
      <w:r>
        <w:rPr>
          <w:sz w:val="24"/>
        </w:rPr>
        <w:t>E</w:t>
      </w:r>
      <w:r w:rsidR="00B26346">
        <w:rPr>
          <w:sz w:val="24"/>
        </w:rPr>
        <w:t>D</w:t>
      </w:r>
      <w:r>
        <w:rPr>
          <w:sz w:val="24"/>
        </w:rPr>
        <w:t>S</w:t>
      </w:r>
      <w:r w:rsidR="00B26346">
        <w:rPr>
          <w:sz w:val="24"/>
        </w:rPr>
        <w:tab/>
        <w:t xml:space="preserve">– </w:t>
      </w:r>
      <w:r w:rsidR="00E06840">
        <w:rPr>
          <w:sz w:val="24"/>
        </w:rPr>
        <w:t xml:space="preserve"> </w:t>
      </w:r>
      <w:r w:rsidR="00B26346">
        <w:rPr>
          <w:sz w:val="24"/>
        </w:rPr>
        <w:t>počet platných hlasov 1</w:t>
      </w:r>
      <w:r>
        <w:rPr>
          <w:sz w:val="24"/>
        </w:rPr>
        <w:t>78</w:t>
      </w:r>
    </w:p>
    <w:p w:rsidR="00B26346" w:rsidRDefault="0072373B" w:rsidP="0004731D">
      <w:pPr>
        <w:numPr>
          <w:ilvl w:val="0"/>
          <w:numId w:val="9"/>
        </w:numPr>
        <w:ind w:right="568"/>
        <w:jc w:val="both"/>
        <w:rPr>
          <w:sz w:val="24"/>
        </w:rPr>
      </w:pPr>
      <w:r>
        <w:rPr>
          <w:sz w:val="24"/>
        </w:rPr>
        <w:t xml:space="preserve">Mária Lukačovičová   </w:t>
      </w:r>
      <w:r w:rsidR="00B26346">
        <w:rPr>
          <w:sz w:val="24"/>
        </w:rPr>
        <w:tab/>
        <w:t xml:space="preserve"> –  </w:t>
      </w:r>
      <w:r>
        <w:rPr>
          <w:sz w:val="24"/>
        </w:rPr>
        <w:t xml:space="preserve">NEKA       </w:t>
      </w:r>
      <w:r w:rsidR="00B26346">
        <w:rPr>
          <w:sz w:val="24"/>
        </w:rPr>
        <w:t xml:space="preserve">– </w:t>
      </w:r>
      <w:r w:rsidR="00640DA1">
        <w:rPr>
          <w:sz w:val="24"/>
        </w:rPr>
        <w:t xml:space="preserve"> </w:t>
      </w:r>
      <w:r w:rsidR="00B26346">
        <w:rPr>
          <w:sz w:val="24"/>
        </w:rPr>
        <w:t>počet platných hlasov 1</w:t>
      </w:r>
      <w:r>
        <w:rPr>
          <w:sz w:val="24"/>
        </w:rPr>
        <w:t>77</w:t>
      </w:r>
    </w:p>
    <w:p w:rsidR="001A4755" w:rsidRDefault="001A4755" w:rsidP="001A4755">
      <w:pPr>
        <w:ind w:left="360"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Náhradníci, ktorí neboli zvolení za poslancov: </w:t>
      </w:r>
    </w:p>
    <w:p w:rsidR="003148CB" w:rsidRDefault="003148CB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>1.</w:t>
      </w:r>
      <w:r w:rsidR="00640DA1">
        <w:rPr>
          <w:sz w:val="24"/>
        </w:rPr>
        <w:t xml:space="preserve"> </w:t>
      </w:r>
      <w:r w:rsidR="005210C4">
        <w:rPr>
          <w:sz w:val="24"/>
        </w:rPr>
        <w:t>René Blanárik</w:t>
      </w:r>
      <w:r>
        <w:rPr>
          <w:sz w:val="24"/>
        </w:rPr>
        <w:t xml:space="preserve"> </w:t>
      </w:r>
      <w:r>
        <w:rPr>
          <w:sz w:val="24"/>
        </w:rPr>
        <w:tab/>
      </w:r>
      <w:r w:rsidR="00640DA1">
        <w:rPr>
          <w:sz w:val="24"/>
        </w:rPr>
        <w:tab/>
      </w:r>
      <w:r w:rsidR="003148CB">
        <w:rPr>
          <w:sz w:val="24"/>
        </w:rPr>
        <w:t xml:space="preserve">            </w:t>
      </w:r>
      <w:r>
        <w:rPr>
          <w:sz w:val="24"/>
        </w:rPr>
        <w:t>– počet platných hlasov 1</w:t>
      </w:r>
      <w:r w:rsidR="005210C4">
        <w:rPr>
          <w:sz w:val="24"/>
        </w:rPr>
        <w:t>58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2. </w:t>
      </w:r>
      <w:r w:rsidR="003148CB">
        <w:rPr>
          <w:sz w:val="24"/>
        </w:rPr>
        <w:t xml:space="preserve">Ing. </w:t>
      </w:r>
      <w:r w:rsidR="005210C4">
        <w:rPr>
          <w:sz w:val="24"/>
        </w:rPr>
        <w:t xml:space="preserve">Peter Klčo               </w:t>
      </w:r>
      <w:r w:rsidR="00640DA1">
        <w:rPr>
          <w:sz w:val="24"/>
        </w:rPr>
        <w:tab/>
      </w:r>
      <w:r w:rsidR="003148CB">
        <w:rPr>
          <w:sz w:val="24"/>
        </w:rPr>
        <w:t xml:space="preserve">            </w:t>
      </w:r>
      <w:r w:rsidR="00640DA1">
        <w:rPr>
          <w:sz w:val="24"/>
        </w:rPr>
        <w:t xml:space="preserve">– </w:t>
      </w:r>
      <w:r>
        <w:rPr>
          <w:sz w:val="24"/>
        </w:rPr>
        <w:t>počet platných hlasov 1</w:t>
      </w:r>
      <w:r w:rsidR="005210C4">
        <w:rPr>
          <w:sz w:val="24"/>
        </w:rPr>
        <w:t>55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3. </w:t>
      </w:r>
      <w:r w:rsidR="005210C4">
        <w:rPr>
          <w:sz w:val="24"/>
        </w:rPr>
        <w:t xml:space="preserve">Marcel Danko         </w:t>
      </w:r>
      <w:r w:rsidR="00640DA1">
        <w:rPr>
          <w:sz w:val="24"/>
        </w:rPr>
        <w:tab/>
      </w:r>
      <w:r w:rsidR="003148CB">
        <w:rPr>
          <w:sz w:val="24"/>
        </w:rPr>
        <w:t xml:space="preserve">            </w:t>
      </w:r>
      <w:r>
        <w:rPr>
          <w:sz w:val="24"/>
        </w:rPr>
        <w:t>–</w:t>
      </w:r>
      <w:r w:rsidR="00640DA1">
        <w:rPr>
          <w:sz w:val="24"/>
        </w:rPr>
        <w:t xml:space="preserve"> </w:t>
      </w:r>
      <w:r>
        <w:rPr>
          <w:sz w:val="24"/>
        </w:rPr>
        <w:t>počet platných hlasov 1</w:t>
      </w:r>
      <w:r w:rsidR="005210C4">
        <w:rPr>
          <w:sz w:val="24"/>
        </w:rPr>
        <w:t>45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4. </w:t>
      </w:r>
      <w:r w:rsidR="003148CB">
        <w:rPr>
          <w:sz w:val="24"/>
        </w:rPr>
        <w:t xml:space="preserve">RNDr. </w:t>
      </w:r>
      <w:r w:rsidR="005210C4">
        <w:rPr>
          <w:sz w:val="24"/>
        </w:rPr>
        <w:t>Alžbeta</w:t>
      </w:r>
      <w:r w:rsidR="00640DA1">
        <w:rPr>
          <w:sz w:val="24"/>
        </w:rPr>
        <w:t xml:space="preserve"> Benedikovič</w:t>
      </w:r>
      <w:r w:rsidR="005210C4">
        <w:rPr>
          <w:sz w:val="24"/>
        </w:rPr>
        <w:t>ová</w:t>
      </w:r>
      <w:r w:rsidR="00640DA1">
        <w:rPr>
          <w:sz w:val="24"/>
        </w:rPr>
        <w:tab/>
      </w:r>
      <w:r>
        <w:rPr>
          <w:sz w:val="24"/>
        </w:rPr>
        <w:t>– počet platných hlasov 1</w:t>
      </w:r>
      <w:r w:rsidR="003148CB">
        <w:rPr>
          <w:sz w:val="24"/>
        </w:rPr>
        <w:t>38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5. </w:t>
      </w:r>
      <w:r w:rsidR="003148CB">
        <w:rPr>
          <w:sz w:val="24"/>
        </w:rPr>
        <w:t>Ing. Peter Kováč</w:t>
      </w:r>
      <w:r>
        <w:rPr>
          <w:sz w:val="24"/>
        </w:rPr>
        <w:tab/>
      </w:r>
      <w:r w:rsidR="00640DA1">
        <w:rPr>
          <w:sz w:val="24"/>
        </w:rPr>
        <w:tab/>
      </w:r>
      <w:r w:rsidR="003148CB">
        <w:rPr>
          <w:sz w:val="24"/>
        </w:rPr>
        <w:t xml:space="preserve">            </w:t>
      </w:r>
      <w:r>
        <w:rPr>
          <w:sz w:val="24"/>
        </w:rPr>
        <w:t xml:space="preserve">– počet platných hlasov </w:t>
      </w:r>
      <w:r w:rsidR="00640DA1">
        <w:rPr>
          <w:sz w:val="24"/>
        </w:rPr>
        <w:t>11</w:t>
      </w:r>
      <w:r w:rsidR="003148CB">
        <w:rPr>
          <w:sz w:val="24"/>
        </w:rPr>
        <w:t>4</w:t>
      </w:r>
    </w:p>
    <w:p w:rsidR="00640DA1" w:rsidRDefault="00640DA1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6. </w:t>
      </w:r>
      <w:r w:rsidR="003148CB">
        <w:rPr>
          <w:sz w:val="24"/>
        </w:rPr>
        <w:t>Tomáš Lukačovič</w:t>
      </w:r>
      <w:r>
        <w:rPr>
          <w:sz w:val="24"/>
        </w:rPr>
        <w:tab/>
      </w:r>
      <w:r>
        <w:rPr>
          <w:sz w:val="24"/>
        </w:rPr>
        <w:tab/>
      </w:r>
      <w:r w:rsidR="003148CB">
        <w:rPr>
          <w:sz w:val="24"/>
        </w:rPr>
        <w:t xml:space="preserve">            </w:t>
      </w:r>
      <w:r>
        <w:rPr>
          <w:sz w:val="24"/>
        </w:rPr>
        <w:t>– počet platných hlasov 1</w:t>
      </w:r>
      <w:r w:rsidR="003148CB">
        <w:rPr>
          <w:sz w:val="24"/>
        </w:rPr>
        <w:t>07</w:t>
      </w: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Default="0004731D" w:rsidP="0004731D">
      <w:pPr>
        <w:ind w:right="568"/>
        <w:jc w:val="both"/>
        <w:rPr>
          <w:sz w:val="24"/>
        </w:rPr>
      </w:pPr>
      <w:r>
        <w:rPr>
          <w:sz w:val="24"/>
        </w:rPr>
        <w:t>Fotokópia z</w:t>
      </w:r>
      <w:r w:rsidR="00B26346">
        <w:rPr>
          <w:sz w:val="24"/>
        </w:rPr>
        <w:t>ápisnic</w:t>
      </w:r>
      <w:r>
        <w:rPr>
          <w:sz w:val="24"/>
        </w:rPr>
        <w:t>e</w:t>
      </w:r>
      <w:r w:rsidR="00B26346">
        <w:rPr>
          <w:sz w:val="24"/>
        </w:rPr>
        <w:t xml:space="preserve"> miestnej volebnej komisie je súčasťou tejto zápisnice. </w:t>
      </w:r>
    </w:p>
    <w:p w:rsidR="00B26346" w:rsidRDefault="00B26346" w:rsidP="0004731D">
      <w:pPr>
        <w:ind w:right="568"/>
        <w:jc w:val="both"/>
        <w:rPr>
          <w:sz w:val="24"/>
        </w:rPr>
      </w:pPr>
    </w:p>
    <w:p w:rsidR="001A4755" w:rsidRDefault="001A4755" w:rsidP="0004731D">
      <w:pPr>
        <w:ind w:right="568"/>
        <w:jc w:val="both"/>
        <w:rPr>
          <w:sz w:val="24"/>
        </w:rPr>
      </w:pPr>
    </w:p>
    <w:p w:rsidR="00C25277" w:rsidRPr="0004731D" w:rsidRDefault="00B26346" w:rsidP="001A4755">
      <w:pPr>
        <w:ind w:right="568"/>
        <w:jc w:val="both"/>
        <w:rPr>
          <w:sz w:val="24"/>
        </w:rPr>
      </w:pPr>
      <w:r>
        <w:rPr>
          <w:sz w:val="24"/>
        </w:rPr>
        <w:t>Po informácii o výsledkoch volieb do orgánov samosprávy obce predsed</w:t>
      </w:r>
      <w:r w:rsidR="00C25277">
        <w:rPr>
          <w:sz w:val="24"/>
        </w:rPr>
        <w:t>níčk</w:t>
      </w:r>
      <w:r>
        <w:rPr>
          <w:sz w:val="24"/>
        </w:rPr>
        <w:t xml:space="preserve">a miestnej volebnej komisie </w:t>
      </w:r>
      <w:r w:rsidR="000946FD" w:rsidRPr="000946FD">
        <w:rPr>
          <w:sz w:val="24"/>
        </w:rPr>
        <w:t>odovzda</w:t>
      </w:r>
      <w:r w:rsidR="000946FD">
        <w:rPr>
          <w:sz w:val="24"/>
        </w:rPr>
        <w:t>la</w:t>
      </w:r>
      <w:r w:rsidR="000946FD" w:rsidRPr="000946FD">
        <w:rPr>
          <w:sz w:val="24"/>
        </w:rPr>
        <w:t xml:space="preserve"> osvedčen</w:t>
      </w:r>
      <w:r w:rsidR="000946FD">
        <w:rPr>
          <w:sz w:val="24"/>
        </w:rPr>
        <w:t>ie</w:t>
      </w:r>
      <w:r w:rsidR="000946FD" w:rsidRPr="000946FD">
        <w:rPr>
          <w:sz w:val="24"/>
        </w:rPr>
        <w:t xml:space="preserve"> o zvolení novozvolenému starostovi a poslancom novozvoleného obecného  zastupiteľstva</w:t>
      </w:r>
      <w:r w:rsidR="001A4755">
        <w:rPr>
          <w:sz w:val="24"/>
        </w:rPr>
        <w:t xml:space="preserve">, </w:t>
      </w:r>
      <w:r w:rsidR="000946FD">
        <w:rPr>
          <w:sz w:val="24"/>
        </w:rPr>
        <w:t xml:space="preserve"> </w:t>
      </w:r>
      <w:r>
        <w:rPr>
          <w:sz w:val="24"/>
        </w:rPr>
        <w:t>zaželal</w:t>
      </w:r>
      <w:r w:rsidR="00C25277">
        <w:rPr>
          <w:sz w:val="24"/>
        </w:rPr>
        <w:t>a</w:t>
      </w:r>
      <w:r>
        <w:rPr>
          <w:sz w:val="24"/>
        </w:rPr>
        <w:t xml:space="preserve"> novozvolenému starostovi aj poslancom obecného zastupiteľstva do nasledujúceho volebného obdobia veľa úspechov pri práci v prospech všetkých občanov obce. </w:t>
      </w:r>
    </w:p>
    <w:p w:rsidR="00C25277" w:rsidRDefault="00C25277" w:rsidP="0004731D">
      <w:pPr>
        <w:ind w:right="568"/>
        <w:jc w:val="both"/>
        <w:rPr>
          <w:b/>
          <w:bCs/>
          <w:sz w:val="24"/>
        </w:rPr>
      </w:pPr>
    </w:p>
    <w:p w:rsidR="006564D1" w:rsidRDefault="006564D1" w:rsidP="0004731D">
      <w:pPr>
        <w:ind w:right="568" w:firstLine="708"/>
        <w:jc w:val="both"/>
        <w:rPr>
          <w:b/>
          <w:bCs/>
          <w:sz w:val="24"/>
        </w:rPr>
      </w:pPr>
    </w:p>
    <w:p w:rsidR="00E31A14" w:rsidRDefault="00B26346" w:rsidP="00E31A14">
      <w:pPr>
        <w:ind w:right="568"/>
        <w:jc w:val="both"/>
        <w:rPr>
          <w:sz w:val="24"/>
        </w:rPr>
      </w:pPr>
      <w:r>
        <w:rPr>
          <w:b/>
          <w:bCs/>
          <w:sz w:val="24"/>
        </w:rPr>
        <w:lastRenderedPageBreak/>
        <w:t xml:space="preserve">4. </w:t>
      </w:r>
      <w:r w:rsidR="00E31A14" w:rsidRPr="00E31A14">
        <w:rPr>
          <w:b/>
          <w:sz w:val="24"/>
        </w:rPr>
        <w:t>Zloženie sľubu novozvoleného starostu obce, prevzatie insígnií a prevzatie vedenia ustanovujúceho zasadnutia novozvoleným starostom</w:t>
      </w:r>
      <w:r w:rsidR="00E31A14">
        <w:rPr>
          <w:sz w:val="24"/>
        </w:rPr>
        <w:t xml:space="preserve"> </w:t>
      </w:r>
    </w:p>
    <w:p w:rsidR="00B26346" w:rsidRDefault="00B26346" w:rsidP="00E31A14">
      <w:pPr>
        <w:ind w:right="568" w:firstLine="70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>P</w:t>
      </w:r>
      <w:r w:rsidR="00C25277">
        <w:rPr>
          <w:sz w:val="24"/>
        </w:rPr>
        <w:t>o</w:t>
      </w:r>
      <w:r w:rsidR="00FF1E4D">
        <w:rPr>
          <w:sz w:val="24"/>
        </w:rPr>
        <w:t xml:space="preserve"> informácií o výsledkoch volieb do orgánov samosprávy obcí doterajší starosta Rudolf </w:t>
      </w:r>
      <w:r w:rsidR="0092586C">
        <w:rPr>
          <w:sz w:val="24"/>
        </w:rPr>
        <w:t>R</w:t>
      </w:r>
      <w:r w:rsidR="00FF1E4D">
        <w:rPr>
          <w:sz w:val="24"/>
        </w:rPr>
        <w:t>užička vyzval novozvoleného starostu Mgr. Mareka Drobného na zloženie sľubu. Novozvolený starosta po prečítaní sľub potvrdil podpisom pod text sľubu</w:t>
      </w:r>
      <w:r w:rsidR="000946FD">
        <w:rPr>
          <w:sz w:val="24"/>
        </w:rPr>
        <w:t xml:space="preserve"> napísaného na osobitnom liste. Po zložení sľubu Rudolf Ružička odovzdal Mgr. Marekovi Drobnému - novozvolenému starostovi</w:t>
      </w:r>
      <w:r w:rsidR="00C25277">
        <w:rPr>
          <w:sz w:val="24"/>
        </w:rPr>
        <w:t xml:space="preserve"> </w:t>
      </w:r>
      <w:r w:rsidR="000946FD">
        <w:rPr>
          <w:sz w:val="24"/>
        </w:rPr>
        <w:t xml:space="preserve">insígnie a vedenie ustanovujúceho zasadnutia obecného zastupiteľstva. Novozvolený starosta obce – Mgr. Marek Drobný sa ujal vedenia ustanovujúceho zasadnutia obecného zastupiteľstva. </w:t>
      </w:r>
    </w:p>
    <w:p w:rsidR="003D20CD" w:rsidRDefault="003D20CD" w:rsidP="0004731D">
      <w:pPr>
        <w:ind w:right="568"/>
        <w:jc w:val="both"/>
        <w:rPr>
          <w:sz w:val="24"/>
        </w:rPr>
      </w:pPr>
    </w:p>
    <w:p w:rsidR="00E31A14" w:rsidRDefault="00B26346" w:rsidP="00E31A14">
      <w:pPr>
        <w:ind w:right="568"/>
        <w:jc w:val="both"/>
        <w:rPr>
          <w:sz w:val="24"/>
        </w:rPr>
      </w:pPr>
      <w:r>
        <w:rPr>
          <w:b/>
          <w:sz w:val="24"/>
        </w:rPr>
        <w:t>5</w:t>
      </w:r>
      <w:r w:rsidR="00E31A14">
        <w:rPr>
          <w:b/>
          <w:sz w:val="24"/>
        </w:rPr>
        <w:t xml:space="preserve">. </w:t>
      </w:r>
      <w:r w:rsidR="00E31A14" w:rsidRPr="00E31A14">
        <w:rPr>
          <w:b/>
          <w:sz w:val="24"/>
        </w:rPr>
        <w:t>Zloženie sľubu poslancov novozvoleného obecného zastupiteľstva</w:t>
      </w:r>
    </w:p>
    <w:p w:rsidR="00B26346" w:rsidRDefault="00B26346" w:rsidP="00E31A14">
      <w:pPr>
        <w:ind w:right="568" w:firstLine="708"/>
        <w:jc w:val="both"/>
        <w:rPr>
          <w:sz w:val="24"/>
        </w:rPr>
      </w:pPr>
    </w:p>
    <w:p w:rsidR="00B26346" w:rsidRDefault="00B26346" w:rsidP="0004731D">
      <w:pPr>
        <w:pStyle w:val="Zkladntext"/>
        <w:ind w:right="568"/>
        <w:jc w:val="both"/>
      </w:pPr>
      <w:r>
        <w:t xml:space="preserve">Starosta obce prečítal </w:t>
      </w:r>
      <w:r w:rsidR="000946FD">
        <w:t>znenie</w:t>
      </w:r>
      <w:r>
        <w:t xml:space="preserve"> sľub</w:t>
      </w:r>
      <w:r w:rsidR="000946FD">
        <w:t>u</w:t>
      </w:r>
      <w:r>
        <w:t xml:space="preserve"> poslanc</w:t>
      </w:r>
      <w:r w:rsidR="000946FD">
        <w:t>a</w:t>
      </w:r>
      <w:r>
        <w:t xml:space="preserve"> obecného zastupiteľstva, ktorí novozvolení poslanci obecného zastupiteľstva potvrdili svojimi podpismi</w:t>
      </w:r>
      <w:r w:rsidR="000946FD">
        <w:t xml:space="preserve"> v abecednom poradí na osobitnom liste.</w:t>
      </w:r>
      <w:r>
        <w:t xml:space="preserve">  </w:t>
      </w: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 </w:t>
      </w:r>
    </w:p>
    <w:p w:rsidR="003D20CD" w:rsidRDefault="003D20CD" w:rsidP="0004731D">
      <w:pPr>
        <w:ind w:right="568"/>
        <w:jc w:val="both"/>
        <w:rPr>
          <w:sz w:val="24"/>
        </w:rPr>
      </w:pPr>
    </w:p>
    <w:p w:rsidR="00E31A14" w:rsidRPr="00E31A14" w:rsidRDefault="003D20CD" w:rsidP="00E31A14">
      <w:pPr>
        <w:ind w:right="568"/>
        <w:jc w:val="both"/>
        <w:rPr>
          <w:b/>
          <w:sz w:val="24"/>
        </w:rPr>
      </w:pPr>
      <w:r w:rsidRPr="003D20CD">
        <w:rPr>
          <w:b/>
          <w:sz w:val="24"/>
        </w:rPr>
        <w:t xml:space="preserve">6. </w:t>
      </w:r>
      <w:r w:rsidR="00E31A14" w:rsidRPr="00E31A14">
        <w:rPr>
          <w:b/>
          <w:sz w:val="24"/>
        </w:rPr>
        <w:t xml:space="preserve">Vystúpenie novozvoleného starostu </w:t>
      </w:r>
    </w:p>
    <w:p w:rsidR="003D20CD" w:rsidRPr="00E31A14" w:rsidRDefault="003D20CD" w:rsidP="0004731D">
      <w:pPr>
        <w:ind w:right="568" w:firstLine="708"/>
        <w:jc w:val="both"/>
        <w:rPr>
          <w:b/>
          <w:sz w:val="24"/>
        </w:rPr>
      </w:pPr>
    </w:p>
    <w:p w:rsidR="007E3581" w:rsidRDefault="007E3581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Starosta obce oznámil prítomným, že obecné zastupiteľstvo je spôsobilé rokovať  a uznášať sa, nakoľko na zasadnutí sú  prítomní  všetci 7 poslanci. </w:t>
      </w:r>
    </w:p>
    <w:p w:rsidR="003D20CD" w:rsidRDefault="007E3581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Následne </w:t>
      </w:r>
      <w:r w:rsidR="00B26346">
        <w:rPr>
          <w:sz w:val="24"/>
        </w:rPr>
        <w:t>predniesol  starosta obce krátky pr</w:t>
      </w:r>
      <w:r>
        <w:rPr>
          <w:sz w:val="24"/>
        </w:rPr>
        <w:t>íhovor</w:t>
      </w:r>
      <w:r w:rsidR="00B26346">
        <w:rPr>
          <w:sz w:val="24"/>
        </w:rPr>
        <w:t xml:space="preserve"> v ktorom  poďakoval </w:t>
      </w:r>
      <w:r w:rsidR="0092586C">
        <w:rPr>
          <w:sz w:val="24"/>
        </w:rPr>
        <w:t>bývalému starostovi pánovi Ružičkovi za odvedenú prácu za tak dlhé obdobie  a zaželal mu veľa síl do ďalších úloh, ktoré ho čakajú.</w:t>
      </w:r>
      <w:r w:rsidR="00B26346">
        <w:rPr>
          <w:sz w:val="24"/>
        </w:rPr>
        <w:t xml:space="preserve"> </w:t>
      </w:r>
      <w:r w:rsidR="0092586C">
        <w:rPr>
          <w:sz w:val="24"/>
        </w:rPr>
        <w:t xml:space="preserve">Zároveň oslovil novozvolených poslancov do OZ s nádejou na dobrú spoluprácu.  </w:t>
      </w:r>
    </w:p>
    <w:p w:rsidR="007E3581" w:rsidRDefault="007E3581" w:rsidP="0004731D">
      <w:pPr>
        <w:ind w:right="568"/>
        <w:jc w:val="both"/>
        <w:rPr>
          <w:sz w:val="24"/>
        </w:rPr>
      </w:pPr>
    </w:p>
    <w:p w:rsidR="00635F8C" w:rsidRDefault="00635F8C" w:rsidP="0004731D">
      <w:pPr>
        <w:ind w:right="568"/>
        <w:jc w:val="both"/>
        <w:rPr>
          <w:sz w:val="24"/>
        </w:rPr>
      </w:pPr>
    </w:p>
    <w:p w:rsidR="00E31A14" w:rsidRDefault="003D20CD" w:rsidP="00682519">
      <w:pPr>
        <w:ind w:right="568"/>
        <w:jc w:val="both"/>
        <w:rPr>
          <w:b/>
          <w:sz w:val="24"/>
        </w:rPr>
      </w:pPr>
      <w:r>
        <w:rPr>
          <w:b/>
          <w:bCs/>
          <w:sz w:val="24"/>
        </w:rPr>
        <w:t>7</w:t>
      </w:r>
      <w:r w:rsidR="00B26346">
        <w:rPr>
          <w:b/>
          <w:bCs/>
          <w:sz w:val="24"/>
        </w:rPr>
        <w:t xml:space="preserve">. </w:t>
      </w:r>
      <w:r w:rsidR="00E31A14" w:rsidRPr="00E31A14">
        <w:rPr>
          <w:b/>
          <w:sz w:val="24"/>
        </w:rPr>
        <w:t>Schválenie programu ustanovujúceho zasadnutia obecného zastupiteľstva</w:t>
      </w:r>
    </w:p>
    <w:p w:rsidR="007E3581" w:rsidRPr="00E31A14" w:rsidRDefault="007E3581" w:rsidP="00682519">
      <w:pPr>
        <w:ind w:right="568"/>
        <w:jc w:val="both"/>
        <w:rPr>
          <w:b/>
          <w:sz w:val="24"/>
        </w:rPr>
      </w:pPr>
    </w:p>
    <w:p w:rsidR="0042783D" w:rsidRDefault="007E3581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Starosta obce predniesol návrh programu ustanovujúceho zasadnutia. </w:t>
      </w:r>
      <w:r w:rsidR="00635F8C">
        <w:rPr>
          <w:sz w:val="24"/>
        </w:rPr>
        <w:t>U</w:t>
      </w:r>
      <w:r>
        <w:rPr>
          <w:sz w:val="24"/>
        </w:rPr>
        <w:t>vedený program</w:t>
      </w:r>
      <w:r w:rsidR="00635F8C">
        <w:rPr>
          <w:sz w:val="24"/>
        </w:rPr>
        <w:t xml:space="preserve"> bol jednomyseľne schválený. </w:t>
      </w:r>
      <w:r>
        <w:rPr>
          <w:sz w:val="24"/>
        </w:rPr>
        <w:t xml:space="preserve"> </w:t>
      </w:r>
    </w:p>
    <w:p w:rsidR="007E3581" w:rsidRDefault="007E3581" w:rsidP="0004731D">
      <w:pPr>
        <w:ind w:right="568"/>
        <w:jc w:val="both"/>
        <w:rPr>
          <w:sz w:val="24"/>
        </w:rPr>
      </w:pPr>
    </w:p>
    <w:p w:rsidR="007E3581" w:rsidRDefault="007E3581" w:rsidP="0004731D">
      <w:pPr>
        <w:ind w:right="568"/>
        <w:jc w:val="both"/>
        <w:rPr>
          <w:sz w:val="24"/>
        </w:rPr>
      </w:pPr>
    </w:p>
    <w:p w:rsidR="00682519" w:rsidRDefault="0004731D" w:rsidP="00682519">
      <w:pPr>
        <w:ind w:left="142" w:right="568"/>
        <w:jc w:val="both"/>
        <w:rPr>
          <w:b/>
          <w:sz w:val="24"/>
        </w:rPr>
      </w:pPr>
      <w:r>
        <w:rPr>
          <w:b/>
          <w:sz w:val="24"/>
        </w:rPr>
        <w:t xml:space="preserve">8. </w:t>
      </w:r>
      <w:r w:rsidR="00682519" w:rsidRPr="00682519">
        <w:rPr>
          <w:b/>
          <w:sz w:val="24"/>
        </w:rPr>
        <w:t xml:space="preserve">Poverenie poslanca obecného zastupiteľstva, ktorý bude oprávnený zvolávať a viesť </w:t>
      </w:r>
      <w:r w:rsidR="00682519">
        <w:rPr>
          <w:b/>
          <w:sz w:val="24"/>
        </w:rPr>
        <w:t xml:space="preserve">   </w:t>
      </w:r>
    </w:p>
    <w:p w:rsidR="00682519" w:rsidRDefault="00682519" w:rsidP="00682519">
      <w:pPr>
        <w:ind w:left="142" w:right="568"/>
        <w:jc w:val="both"/>
        <w:rPr>
          <w:sz w:val="24"/>
        </w:rPr>
      </w:pPr>
      <w:r>
        <w:rPr>
          <w:b/>
          <w:sz w:val="24"/>
        </w:rPr>
        <w:t xml:space="preserve">    </w:t>
      </w:r>
      <w:r w:rsidRPr="00682519">
        <w:rPr>
          <w:b/>
          <w:sz w:val="24"/>
        </w:rPr>
        <w:t>zasadnutia obecného zastupiteľstva</w:t>
      </w:r>
      <w:r>
        <w:rPr>
          <w:sz w:val="24"/>
        </w:rPr>
        <w:t xml:space="preserve"> </w:t>
      </w:r>
    </w:p>
    <w:p w:rsidR="00B26346" w:rsidRDefault="0004731D" w:rsidP="0004731D">
      <w:pPr>
        <w:ind w:left="360" w:right="568" w:firstLine="348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B26346" w:rsidRDefault="00B26346" w:rsidP="00C32AEB">
      <w:pPr>
        <w:pStyle w:val="Zkladntext"/>
        <w:ind w:right="568"/>
        <w:jc w:val="both"/>
        <w:rPr>
          <w:bCs/>
        </w:rPr>
      </w:pPr>
      <w:r>
        <w:rPr>
          <w:bCs/>
        </w:rPr>
        <w:t xml:space="preserve">Starosta obce </w:t>
      </w:r>
      <w:r w:rsidR="00C32AEB">
        <w:rPr>
          <w:bCs/>
        </w:rPr>
        <w:t xml:space="preserve">poveril  zastupovaním starostu na celé funkčné obdobie Mgr. Jaromíra Danka, </w:t>
      </w:r>
      <w:r w:rsidR="00635F8C">
        <w:rPr>
          <w:bCs/>
        </w:rPr>
        <w:t xml:space="preserve">a </w:t>
      </w:r>
      <w:r w:rsidR="00C32AEB">
        <w:rPr>
          <w:bCs/>
        </w:rPr>
        <w:t xml:space="preserve">zároveň </w:t>
      </w:r>
      <w:r w:rsidR="00635F8C">
        <w:rPr>
          <w:bCs/>
        </w:rPr>
        <w:t xml:space="preserve">ho navrhol za </w:t>
      </w:r>
      <w:r w:rsidR="00C32AEB">
        <w:rPr>
          <w:bCs/>
        </w:rPr>
        <w:t>poslanc</w:t>
      </w:r>
      <w:r w:rsidR="00635F8C">
        <w:rPr>
          <w:bCs/>
        </w:rPr>
        <w:t>a</w:t>
      </w:r>
      <w:r w:rsidR="00C32AEB">
        <w:rPr>
          <w:bCs/>
        </w:rPr>
        <w:t xml:space="preserve"> oprávnen</w:t>
      </w:r>
      <w:r w:rsidR="00635F8C">
        <w:rPr>
          <w:bCs/>
        </w:rPr>
        <w:t>ého</w:t>
      </w:r>
      <w:r w:rsidR="00C32AEB">
        <w:rPr>
          <w:bCs/>
        </w:rPr>
        <w:t xml:space="preserve"> zvolávať a viesť zasadnutia Obecného zastupiteľstva.</w:t>
      </w:r>
      <w:r>
        <w:rPr>
          <w:bCs/>
        </w:rPr>
        <w:t xml:space="preserve"> </w:t>
      </w:r>
      <w:r w:rsidR="00635F8C">
        <w:rPr>
          <w:bCs/>
        </w:rPr>
        <w:t>S uvedeným návrhom poslanci OZ jednomyseľne súhlasili.</w:t>
      </w:r>
    </w:p>
    <w:p w:rsidR="00B26346" w:rsidRDefault="00635F8C" w:rsidP="0004731D">
      <w:pPr>
        <w:ind w:right="568"/>
        <w:jc w:val="both"/>
        <w:rPr>
          <w:bCs/>
          <w:sz w:val="24"/>
        </w:rPr>
      </w:pPr>
      <w:r>
        <w:rPr>
          <w:bCs/>
          <w:sz w:val="24"/>
        </w:rPr>
        <w:t xml:space="preserve">Obecné zastupiteľstvo v Dobrej Vode poveruje poslanca Mgr. Jaromíra Danka zvolávaním a vedením zasadnutí obecného zastupiteľstva v prípadoch podľa § 12 ods. 2 prvá veta, ods. 3 tretia veta, ods. 5 tretia veta a ods. 6 tretia veta zákona č. </w:t>
      </w:r>
      <w:r w:rsidR="00B26346">
        <w:rPr>
          <w:bCs/>
          <w:sz w:val="24"/>
        </w:rPr>
        <w:t xml:space="preserve"> </w:t>
      </w:r>
      <w:r>
        <w:rPr>
          <w:bCs/>
          <w:sz w:val="24"/>
        </w:rPr>
        <w:t xml:space="preserve">369/1990 Zb. o obecnom zriadení v znení neskorších predpisov. </w:t>
      </w:r>
    </w:p>
    <w:p w:rsidR="00B26346" w:rsidRDefault="00B26346" w:rsidP="0004731D">
      <w:pPr>
        <w:ind w:right="568"/>
        <w:jc w:val="both"/>
        <w:rPr>
          <w:b/>
          <w:bCs/>
          <w:sz w:val="24"/>
        </w:rPr>
      </w:pPr>
    </w:p>
    <w:p w:rsidR="0042783D" w:rsidRDefault="0042783D" w:rsidP="0004731D">
      <w:pPr>
        <w:ind w:right="568"/>
        <w:jc w:val="both"/>
        <w:rPr>
          <w:b/>
          <w:bCs/>
          <w:sz w:val="24"/>
        </w:rPr>
      </w:pPr>
    </w:p>
    <w:p w:rsidR="00426243" w:rsidRDefault="00426243" w:rsidP="00426243">
      <w:pPr>
        <w:ind w:right="568"/>
        <w:jc w:val="both"/>
        <w:rPr>
          <w:b/>
          <w:sz w:val="24"/>
        </w:rPr>
      </w:pPr>
      <w:r w:rsidRPr="00426243">
        <w:rPr>
          <w:b/>
          <w:sz w:val="24"/>
        </w:rPr>
        <w:t xml:space="preserve">9. Voľba mandátovej komisie, návrhovej komisie a volebnej komisie a voľba ich predsedov  a členov komisií </w:t>
      </w:r>
    </w:p>
    <w:p w:rsidR="00C32AEB" w:rsidRDefault="00C32AEB" w:rsidP="00426243">
      <w:pPr>
        <w:ind w:right="568"/>
        <w:jc w:val="both"/>
        <w:rPr>
          <w:b/>
          <w:sz w:val="24"/>
        </w:rPr>
      </w:pPr>
    </w:p>
    <w:p w:rsidR="00C32AEB" w:rsidRDefault="00C32AEB" w:rsidP="00426243">
      <w:pPr>
        <w:ind w:right="568"/>
        <w:jc w:val="both"/>
        <w:rPr>
          <w:sz w:val="24"/>
        </w:rPr>
      </w:pPr>
      <w:r w:rsidRPr="00C32AEB">
        <w:rPr>
          <w:sz w:val="24"/>
        </w:rPr>
        <w:t>Obe</w:t>
      </w:r>
      <w:r>
        <w:rPr>
          <w:sz w:val="24"/>
        </w:rPr>
        <w:t>cné zastupiteľstvo v Dobrej Vode:</w:t>
      </w:r>
    </w:p>
    <w:p w:rsidR="00C32AEB" w:rsidRDefault="00C32AEB" w:rsidP="00426243">
      <w:pPr>
        <w:ind w:right="568"/>
        <w:jc w:val="both"/>
        <w:rPr>
          <w:sz w:val="24"/>
        </w:rPr>
      </w:pPr>
      <w:r>
        <w:rPr>
          <w:sz w:val="24"/>
        </w:rPr>
        <w:lastRenderedPageBreak/>
        <w:t>1. volí mandátovú komisiu v zložení:</w:t>
      </w:r>
    </w:p>
    <w:p w:rsidR="00C32AEB" w:rsidRDefault="00C32AEB" w:rsidP="00426243">
      <w:pPr>
        <w:ind w:right="568"/>
        <w:jc w:val="both"/>
        <w:rPr>
          <w:sz w:val="24"/>
        </w:rPr>
      </w:pPr>
      <w:r>
        <w:rPr>
          <w:sz w:val="24"/>
        </w:rPr>
        <w:t xml:space="preserve"> predseda -  Mgr. Jaromír Danko</w:t>
      </w:r>
    </w:p>
    <w:p w:rsidR="00C32AEB" w:rsidRPr="00C32AEB" w:rsidRDefault="00C32AEB" w:rsidP="00426243">
      <w:pPr>
        <w:ind w:right="568"/>
        <w:jc w:val="both"/>
        <w:rPr>
          <w:sz w:val="24"/>
        </w:rPr>
      </w:pPr>
      <w:r>
        <w:rPr>
          <w:sz w:val="24"/>
        </w:rPr>
        <w:t xml:space="preserve"> členovia  - </w:t>
      </w:r>
      <w:r w:rsidR="003348A7">
        <w:rPr>
          <w:sz w:val="24"/>
        </w:rPr>
        <w:t xml:space="preserve"> </w:t>
      </w:r>
      <w:r>
        <w:rPr>
          <w:sz w:val="24"/>
        </w:rPr>
        <w:t>Mária Lukačovičová</w:t>
      </w:r>
    </w:p>
    <w:p w:rsidR="00C32AEB" w:rsidRDefault="00C32AEB" w:rsidP="00426243">
      <w:pPr>
        <w:ind w:right="568"/>
        <w:jc w:val="both"/>
        <w:rPr>
          <w:sz w:val="24"/>
        </w:rPr>
      </w:pPr>
      <w:r>
        <w:rPr>
          <w:b/>
          <w:sz w:val="24"/>
        </w:rPr>
        <w:t xml:space="preserve">                    </w:t>
      </w:r>
      <w:r w:rsidRPr="00C32AEB">
        <w:rPr>
          <w:sz w:val="24"/>
        </w:rPr>
        <w:t>Ing. Pavel Danko</w:t>
      </w:r>
    </w:p>
    <w:p w:rsidR="003348A7" w:rsidRDefault="003348A7" w:rsidP="00426243">
      <w:pPr>
        <w:ind w:right="568"/>
        <w:jc w:val="both"/>
        <w:rPr>
          <w:sz w:val="24"/>
        </w:rPr>
      </w:pPr>
    </w:p>
    <w:p w:rsidR="003348A7" w:rsidRDefault="003348A7" w:rsidP="00426243">
      <w:pPr>
        <w:ind w:right="568"/>
        <w:jc w:val="both"/>
        <w:rPr>
          <w:sz w:val="24"/>
        </w:rPr>
      </w:pPr>
      <w:r>
        <w:rPr>
          <w:sz w:val="24"/>
        </w:rPr>
        <w:t>2. ukladá mandátovej komisii:</w:t>
      </w:r>
    </w:p>
    <w:p w:rsidR="003348A7" w:rsidRDefault="003348A7" w:rsidP="00426243">
      <w:pPr>
        <w:ind w:right="568"/>
        <w:jc w:val="both"/>
        <w:rPr>
          <w:sz w:val="24"/>
        </w:rPr>
      </w:pPr>
      <w:r>
        <w:rPr>
          <w:sz w:val="24"/>
        </w:rPr>
        <w:t>a) overiť doklady o zložení sľubu novozvoleného starostu a novozvolených poslancov,</w:t>
      </w:r>
    </w:p>
    <w:p w:rsidR="003348A7" w:rsidRDefault="003348A7" w:rsidP="00426243">
      <w:pPr>
        <w:ind w:right="568"/>
        <w:jc w:val="both"/>
        <w:rPr>
          <w:sz w:val="24"/>
        </w:rPr>
      </w:pPr>
      <w:r>
        <w:rPr>
          <w:sz w:val="24"/>
        </w:rPr>
        <w:t xml:space="preserve">b) zistiť, či nevykonávajú funkciu nezlučiteľnú s funkciou starostu alebo poslanca </w:t>
      </w:r>
    </w:p>
    <w:p w:rsidR="003348A7" w:rsidRDefault="003348A7" w:rsidP="00426243">
      <w:pPr>
        <w:ind w:right="568"/>
        <w:jc w:val="both"/>
        <w:rPr>
          <w:sz w:val="24"/>
        </w:rPr>
      </w:pPr>
      <w:r>
        <w:rPr>
          <w:sz w:val="24"/>
        </w:rPr>
        <w:t>c) podať o výsledku svojich zistení správu ustanovujúcemu zasadnutiu OZ.</w:t>
      </w:r>
    </w:p>
    <w:p w:rsidR="003348A7" w:rsidRDefault="003348A7" w:rsidP="00426243">
      <w:pPr>
        <w:ind w:right="568"/>
        <w:jc w:val="both"/>
        <w:rPr>
          <w:sz w:val="24"/>
        </w:rPr>
      </w:pPr>
    </w:p>
    <w:p w:rsidR="003348A7" w:rsidRDefault="00A87FE7" w:rsidP="00426243">
      <w:pPr>
        <w:ind w:right="568"/>
        <w:jc w:val="both"/>
        <w:rPr>
          <w:sz w:val="24"/>
        </w:rPr>
      </w:pPr>
      <w:r>
        <w:rPr>
          <w:sz w:val="24"/>
        </w:rPr>
        <w:t>3</w:t>
      </w:r>
      <w:r w:rsidR="003348A7">
        <w:rPr>
          <w:sz w:val="24"/>
        </w:rPr>
        <w:t>. volí návrhovú komisiu v zložení:</w:t>
      </w:r>
    </w:p>
    <w:p w:rsidR="003348A7" w:rsidRDefault="003348A7" w:rsidP="003348A7">
      <w:pPr>
        <w:ind w:right="568"/>
        <w:jc w:val="both"/>
        <w:rPr>
          <w:sz w:val="24"/>
        </w:rPr>
      </w:pPr>
      <w:r w:rsidRPr="003348A7">
        <w:rPr>
          <w:sz w:val="24"/>
        </w:rPr>
        <w:t xml:space="preserve">predseda </w:t>
      </w:r>
      <w:r>
        <w:rPr>
          <w:sz w:val="24"/>
        </w:rPr>
        <w:t>-  Ing. Pavel Danko</w:t>
      </w:r>
    </w:p>
    <w:p w:rsidR="003348A7" w:rsidRDefault="003348A7" w:rsidP="003348A7">
      <w:pPr>
        <w:ind w:right="568"/>
        <w:jc w:val="both"/>
        <w:rPr>
          <w:sz w:val="24"/>
        </w:rPr>
      </w:pPr>
      <w:r>
        <w:rPr>
          <w:sz w:val="24"/>
        </w:rPr>
        <w:t>členovia  -  Mária Lukačovičová</w:t>
      </w:r>
    </w:p>
    <w:p w:rsidR="003348A7" w:rsidRDefault="003348A7" w:rsidP="003348A7">
      <w:pPr>
        <w:ind w:left="491" w:right="568"/>
        <w:jc w:val="both"/>
        <w:rPr>
          <w:sz w:val="24"/>
        </w:rPr>
      </w:pPr>
      <w:r>
        <w:rPr>
          <w:sz w:val="24"/>
        </w:rPr>
        <w:t xml:space="preserve">         </w:t>
      </w:r>
      <w:r w:rsidRPr="003348A7">
        <w:rPr>
          <w:sz w:val="24"/>
        </w:rPr>
        <w:t xml:space="preserve"> </w:t>
      </w:r>
      <w:r>
        <w:rPr>
          <w:sz w:val="24"/>
        </w:rPr>
        <w:t xml:space="preserve"> </w:t>
      </w:r>
      <w:r w:rsidRPr="003348A7">
        <w:rPr>
          <w:sz w:val="24"/>
        </w:rPr>
        <w:t xml:space="preserve">Mgr. Lívia Michaličková   </w:t>
      </w:r>
    </w:p>
    <w:p w:rsidR="00A87FE7" w:rsidRDefault="00A87FE7" w:rsidP="003348A7">
      <w:pPr>
        <w:ind w:left="491" w:right="568"/>
        <w:jc w:val="both"/>
        <w:rPr>
          <w:sz w:val="24"/>
        </w:rPr>
      </w:pPr>
    </w:p>
    <w:p w:rsidR="003348A7" w:rsidRDefault="00A87FE7" w:rsidP="003348A7">
      <w:pPr>
        <w:ind w:right="568"/>
        <w:jc w:val="both"/>
        <w:rPr>
          <w:sz w:val="24"/>
        </w:rPr>
      </w:pPr>
      <w:r>
        <w:rPr>
          <w:sz w:val="24"/>
        </w:rPr>
        <w:t>4</w:t>
      </w:r>
      <w:r w:rsidR="003348A7">
        <w:rPr>
          <w:sz w:val="24"/>
        </w:rPr>
        <w:t>. ukladá návrhovej komisii</w:t>
      </w:r>
    </w:p>
    <w:p w:rsidR="003348A7" w:rsidRDefault="003348A7" w:rsidP="003348A7">
      <w:pPr>
        <w:ind w:right="568"/>
        <w:jc w:val="both"/>
        <w:rPr>
          <w:sz w:val="24"/>
        </w:rPr>
      </w:pPr>
      <w:r>
        <w:rPr>
          <w:sz w:val="24"/>
        </w:rPr>
        <w:t>a) sledovať priebeh rokovania, predkladané návrhy a obsah diskusie</w:t>
      </w:r>
    </w:p>
    <w:p w:rsidR="003348A7" w:rsidRDefault="003348A7" w:rsidP="003348A7">
      <w:pPr>
        <w:ind w:right="568"/>
        <w:jc w:val="both"/>
        <w:rPr>
          <w:sz w:val="24"/>
        </w:rPr>
      </w:pPr>
      <w:r>
        <w:rPr>
          <w:sz w:val="24"/>
        </w:rPr>
        <w:t>b) predkladať k prerokúvaným bodom programu a k postupu dokovania návrhy uznesení, tak aby sa efektívne naplnil program rokovania a jeho ciele.</w:t>
      </w:r>
    </w:p>
    <w:p w:rsidR="003348A7" w:rsidRDefault="003348A7" w:rsidP="003348A7">
      <w:pPr>
        <w:ind w:right="568"/>
        <w:jc w:val="both"/>
        <w:rPr>
          <w:sz w:val="24"/>
        </w:rPr>
      </w:pPr>
    </w:p>
    <w:p w:rsidR="003348A7" w:rsidRDefault="00A87FE7" w:rsidP="003348A7">
      <w:pPr>
        <w:ind w:right="568"/>
        <w:jc w:val="both"/>
        <w:rPr>
          <w:sz w:val="24"/>
        </w:rPr>
      </w:pPr>
      <w:r>
        <w:rPr>
          <w:sz w:val="24"/>
        </w:rPr>
        <w:t>5</w:t>
      </w:r>
      <w:r w:rsidR="003348A7">
        <w:rPr>
          <w:sz w:val="24"/>
        </w:rPr>
        <w:t>. volí volebnú komisiu v zložení:</w:t>
      </w:r>
    </w:p>
    <w:p w:rsidR="003348A7" w:rsidRDefault="003348A7" w:rsidP="003348A7">
      <w:pPr>
        <w:ind w:right="568"/>
        <w:jc w:val="both"/>
        <w:rPr>
          <w:sz w:val="24"/>
        </w:rPr>
      </w:pPr>
      <w:r>
        <w:rPr>
          <w:sz w:val="24"/>
        </w:rPr>
        <w:t>predseda  - Vladimír Krížik</w:t>
      </w:r>
    </w:p>
    <w:p w:rsidR="003348A7" w:rsidRDefault="003348A7" w:rsidP="003348A7">
      <w:pPr>
        <w:ind w:right="568"/>
        <w:jc w:val="both"/>
        <w:rPr>
          <w:sz w:val="24"/>
        </w:rPr>
      </w:pPr>
      <w:r>
        <w:rPr>
          <w:sz w:val="24"/>
        </w:rPr>
        <w:t>členovia   - Veronika Vašková</w:t>
      </w:r>
    </w:p>
    <w:p w:rsidR="003348A7" w:rsidRDefault="003348A7" w:rsidP="003348A7">
      <w:pPr>
        <w:ind w:right="568"/>
        <w:jc w:val="both"/>
        <w:rPr>
          <w:sz w:val="24"/>
        </w:rPr>
      </w:pPr>
      <w:r>
        <w:rPr>
          <w:sz w:val="24"/>
        </w:rPr>
        <w:t xml:space="preserve">                   René Blanárik </w:t>
      </w:r>
    </w:p>
    <w:p w:rsidR="00A87FE7" w:rsidRDefault="00A87FE7" w:rsidP="003348A7">
      <w:pPr>
        <w:ind w:right="568"/>
        <w:jc w:val="both"/>
        <w:rPr>
          <w:sz w:val="24"/>
        </w:rPr>
      </w:pPr>
    </w:p>
    <w:p w:rsidR="00A87FE7" w:rsidRPr="003348A7" w:rsidRDefault="00A87FE7" w:rsidP="003348A7">
      <w:pPr>
        <w:ind w:right="568"/>
        <w:jc w:val="both"/>
        <w:rPr>
          <w:sz w:val="24"/>
        </w:rPr>
      </w:pPr>
      <w:r>
        <w:rPr>
          <w:sz w:val="24"/>
        </w:rPr>
        <w:t>6. ukladá volebnej komisii dohliadať na priebeh volieb.</w:t>
      </w:r>
    </w:p>
    <w:p w:rsidR="00C32AEB" w:rsidRPr="00426243" w:rsidRDefault="00C32AEB" w:rsidP="00426243">
      <w:pPr>
        <w:ind w:right="568"/>
        <w:jc w:val="both"/>
        <w:rPr>
          <w:b/>
          <w:sz w:val="24"/>
        </w:rPr>
      </w:pPr>
    </w:p>
    <w:p w:rsidR="00426243" w:rsidRDefault="00426243" w:rsidP="00426243">
      <w:pPr>
        <w:ind w:right="568"/>
        <w:jc w:val="both"/>
        <w:rPr>
          <w:b/>
          <w:sz w:val="24"/>
        </w:rPr>
      </w:pPr>
      <w:r w:rsidRPr="00426243">
        <w:rPr>
          <w:b/>
          <w:sz w:val="24"/>
        </w:rPr>
        <w:t>10. Voľba komisie pre ochranu verejného záujmu</w:t>
      </w:r>
    </w:p>
    <w:p w:rsidR="00A87FE7" w:rsidRDefault="00A87FE7" w:rsidP="00426243">
      <w:pPr>
        <w:ind w:right="568"/>
        <w:jc w:val="both"/>
        <w:rPr>
          <w:b/>
          <w:sz w:val="24"/>
        </w:rPr>
      </w:pPr>
    </w:p>
    <w:p w:rsidR="00A87FE7" w:rsidRDefault="00A87FE7" w:rsidP="00426243">
      <w:pPr>
        <w:ind w:right="568"/>
        <w:jc w:val="both"/>
        <w:rPr>
          <w:sz w:val="24"/>
        </w:rPr>
      </w:pPr>
      <w:r w:rsidRPr="00C32AEB">
        <w:rPr>
          <w:sz w:val="24"/>
        </w:rPr>
        <w:t>Obe</w:t>
      </w:r>
      <w:r>
        <w:rPr>
          <w:sz w:val="24"/>
        </w:rPr>
        <w:t>cné zastupiteľstvo v Dobrej Vode volí komisiu Pre ochranu verejného záujmu v zložení:</w:t>
      </w:r>
    </w:p>
    <w:p w:rsidR="00A87FE7" w:rsidRDefault="00A87FE7" w:rsidP="00426243">
      <w:pPr>
        <w:ind w:right="568"/>
        <w:jc w:val="both"/>
        <w:rPr>
          <w:sz w:val="24"/>
        </w:rPr>
      </w:pPr>
      <w:r>
        <w:rPr>
          <w:sz w:val="24"/>
        </w:rPr>
        <w:t>predseda  -  Vladimír Krížik</w:t>
      </w:r>
    </w:p>
    <w:p w:rsidR="00A87FE7" w:rsidRDefault="00A87FE7" w:rsidP="00426243">
      <w:pPr>
        <w:ind w:right="568"/>
        <w:jc w:val="both"/>
        <w:rPr>
          <w:sz w:val="24"/>
        </w:rPr>
      </w:pPr>
      <w:r>
        <w:rPr>
          <w:sz w:val="24"/>
        </w:rPr>
        <w:t>členovia   -  René Blanárik</w:t>
      </w:r>
    </w:p>
    <w:p w:rsidR="00A87FE7" w:rsidRDefault="00A87FE7" w:rsidP="00426243">
      <w:pPr>
        <w:ind w:right="568"/>
        <w:jc w:val="both"/>
        <w:rPr>
          <w:sz w:val="24"/>
        </w:rPr>
      </w:pPr>
      <w:r>
        <w:rPr>
          <w:sz w:val="24"/>
        </w:rPr>
        <w:t xml:space="preserve">                    Mgr. Lívia Michaličková</w:t>
      </w:r>
    </w:p>
    <w:p w:rsidR="001A4755" w:rsidRDefault="001A4755" w:rsidP="00426243">
      <w:pPr>
        <w:ind w:right="568"/>
        <w:jc w:val="both"/>
        <w:rPr>
          <w:sz w:val="24"/>
        </w:rPr>
      </w:pPr>
    </w:p>
    <w:p w:rsidR="001A4755" w:rsidRDefault="001A4755" w:rsidP="00426243">
      <w:pPr>
        <w:ind w:right="568"/>
        <w:jc w:val="both"/>
        <w:rPr>
          <w:sz w:val="24"/>
        </w:rPr>
      </w:pPr>
      <w:r>
        <w:rPr>
          <w:sz w:val="24"/>
        </w:rPr>
        <w:t>Predseda a členovia komisie boli jednomyseľne zvolení.</w:t>
      </w:r>
    </w:p>
    <w:p w:rsidR="00A87FE7" w:rsidRPr="00426243" w:rsidRDefault="00A87FE7" w:rsidP="00426243">
      <w:pPr>
        <w:ind w:right="568"/>
        <w:jc w:val="both"/>
        <w:rPr>
          <w:b/>
          <w:sz w:val="24"/>
        </w:rPr>
      </w:pPr>
    </w:p>
    <w:p w:rsidR="00426243" w:rsidRDefault="00426243" w:rsidP="00426243">
      <w:pPr>
        <w:ind w:right="568"/>
        <w:jc w:val="both"/>
        <w:rPr>
          <w:b/>
          <w:sz w:val="24"/>
        </w:rPr>
      </w:pPr>
      <w:r w:rsidRPr="00426243">
        <w:rPr>
          <w:b/>
          <w:sz w:val="24"/>
        </w:rPr>
        <w:t xml:space="preserve">11. </w:t>
      </w:r>
      <w:r w:rsidR="00F37F8F">
        <w:rPr>
          <w:b/>
          <w:sz w:val="24"/>
        </w:rPr>
        <w:t xml:space="preserve">Menovanie  </w:t>
      </w:r>
      <w:r w:rsidRPr="00426243">
        <w:rPr>
          <w:b/>
          <w:sz w:val="24"/>
        </w:rPr>
        <w:t>invent</w:t>
      </w:r>
      <w:r w:rsidR="00F37F8F">
        <w:rPr>
          <w:b/>
          <w:sz w:val="24"/>
        </w:rPr>
        <w:t xml:space="preserve">arizačných </w:t>
      </w:r>
      <w:r w:rsidRPr="00426243">
        <w:rPr>
          <w:b/>
          <w:sz w:val="24"/>
        </w:rPr>
        <w:t>komisií</w:t>
      </w:r>
    </w:p>
    <w:p w:rsidR="00F37F8F" w:rsidRDefault="00F37F8F" w:rsidP="00426243">
      <w:pPr>
        <w:ind w:right="568"/>
        <w:jc w:val="both"/>
        <w:rPr>
          <w:b/>
          <w:sz w:val="24"/>
        </w:rPr>
      </w:pPr>
    </w:p>
    <w:p w:rsidR="00F37F8F" w:rsidRDefault="008973EA" w:rsidP="00426243">
      <w:pPr>
        <w:ind w:right="568"/>
        <w:jc w:val="both"/>
        <w:rPr>
          <w:sz w:val="24"/>
        </w:rPr>
      </w:pPr>
      <w:r w:rsidRPr="008973EA">
        <w:rPr>
          <w:sz w:val="24"/>
        </w:rPr>
        <w:t>V</w:t>
      </w:r>
      <w:r>
        <w:rPr>
          <w:sz w:val="24"/>
        </w:rPr>
        <w:t> </w:t>
      </w:r>
      <w:r w:rsidRPr="008973EA">
        <w:rPr>
          <w:sz w:val="24"/>
        </w:rPr>
        <w:t>z</w:t>
      </w:r>
      <w:r>
        <w:rPr>
          <w:sz w:val="24"/>
        </w:rPr>
        <w:t xml:space="preserve">mysle zákona č. 431/2002 Z. z. o účtovníctve, starosta obce prečítal svoj príkaz na vykonanie riadnej inventarizácie majetku, záväzkov a rozdielu majetku a záväzkov obce Dobrá Voda a pre vykonanie inventarizácie menoval inventarizačné komisie. </w:t>
      </w:r>
    </w:p>
    <w:p w:rsidR="008973EA" w:rsidRDefault="008973EA" w:rsidP="00426243">
      <w:pPr>
        <w:ind w:right="568"/>
        <w:jc w:val="both"/>
        <w:rPr>
          <w:sz w:val="24"/>
        </w:rPr>
      </w:pPr>
      <w:r>
        <w:rPr>
          <w:sz w:val="24"/>
        </w:rPr>
        <w:t xml:space="preserve">Príkaz starostu obce Dobrá Voda na vykonanie inventarizácie majetku, záväzkov a rozdielu majetku a záväzkov obce Dobrá Voda k 31. 12. 2010 tvorí prílohu tejto zápisnice. </w:t>
      </w:r>
    </w:p>
    <w:p w:rsidR="008973EA" w:rsidRPr="008973EA" w:rsidRDefault="008973EA" w:rsidP="00426243">
      <w:pPr>
        <w:ind w:right="568"/>
        <w:jc w:val="both"/>
        <w:rPr>
          <w:sz w:val="24"/>
        </w:rPr>
      </w:pPr>
    </w:p>
    <w:p w:rsidR="00B26346" w:rsidRDefault="00B26346" w:rsidP="0004731D">
      <w:pPr>
        <w:ind w:left="360" w:right="568"/>
        <w:jc w:val="both"/>
        <w:rPr>
          <w:b/>
          <w:bCs/>
          <w:sz w:val="24"/>
        </w:rPr>
      </w:pPr>
    </w:p>
    <w:p w:rsidR="00426243" w:rsidRDefault="00426243" w:rsidP="00426243">
      <w:pPr>
        <w:ind w:right="568"/>
        <w:jc w:val="both"/>
        <w:rPr>
          <w:b/>
          <w:sz w:val="24"/>
        </w:rPr>
      </w:pPr>
      <w:r w:rsidRPr="00426243">
        <w:rPr>
          <w:b/>
          <w:sz w:val="24"/>
        </w:rPr>
        <w:t>12. Určenie platu starostu obce</w:t>
      </w:r>
    </w:p>
    <w:p w:rsidR="00D93A2C" w:rsidRPr="00426243" w:rsidRDefault="00D93A2C" w:rsidP="00426243">
      <w:pPr>
        <w:ind w:right="568"/>
        <w:jc w:val="both"/>
        <w:rPr>
          <w:b/>
          <w:sz w:val="24"/>
        </w:rPr>
      </w:pPr>
    </w:p>
    <w:p w:rsidR="00D93A2C" w:rsidRDefault="007E3581" w:rsidP="007E3581">
      <w:pPr>
        <w:ind w:right="568"/>
        <w:jc w:val="both"/>
        <w:rPr>
          <w:sz w:val="24"/>
        </w:rPr>
      </w:pPr>
      <w:r>
        <w:rPr>
          <w:sz w:val="24"/>
        </w:rPr>
        <w:t xml:space="preserve">Plat starostu je určený zákonom 253/1994 Z. z. o právnom postavení a platových pomeroch starostov obcí v znení neskorších predpisov.  Podľa § 3 starostovi patrí plat, ktorý je súčinom priemernej mesačnej mzdy zamestnanca v národnom hospodárstve za predchádzajúci </w:t>
      </w:r>
      <w:r>
        <w:rPr>
          <w:sz w:val="24"/>
        </w:rPr>
        <w:lastRenderedPageBreak/>
        <w:t>kalendárny rok a násobku podľa § 4 ods. 1.  Obecné zastupiteľstvo môže rozhodnutím zvýšiť plat starostu až na dvojnásobok.</w:t>
      </w:r>
    </w:p>
    <w:p w:rsidR="007E3581" w:rsidRDefault="007E3581" w:rsidP="007E3581">
      <w:pPr>
        <w:ind w:right="568"/>
        <w:jc w:val="both"/>
        <w:rPr>
          <w:sz w:val="24"/>
        </w:rPr>
      </w:pPr>
      <w:r>
        <w:rPr>
          <w:sz w:val="24"/>
        </w:rPr>
        <w:t>P</w:t>
      </w:r>
      <w:r w:rsidR="00D93A2C">
        <w:rPr>
          <w:sz w:val="24"/>
        </w:rPr>
        <w:t xml:space="preserve">redseda návrhovej komisie Ing. </w:t>
      </w:r>
      <w:r>
        <w:rPr>
          <w:sz w:val="24"/>
        </w:rPr>
        <w:t xml:space="preserve">Pavel Danko </w:t>
      </w:r>
      <w:r w:rsidR="00D93A2C">
        <w:rPr>
          <w:sz w:val="24"/>
        </w:rPr>
        <w:t xml:space="preserve">navrhol starostovi obce plat v základnej výške čo je 744,50 x 1,83 =  1 363 €. </w:t>
      </w:r>
      <w:r>
        <w:rPr>
          <w:sz w:val="24"/>
        </w:rPr>
        <w:t>P</w:t>
      </w:r>
      <w:r w:rsidR="00D93A2C">
        <w:rPr>
          <w:sz w:val="24"/>
        </w:rPr>
        <w:t>oslankyňa Veronika Vašková, navrhla zvýšenie platu o 20 %.</w:t>
      </w:r>
    </w:p>
    <w:p w:rsidR="00D93A2C" w:rsidRDefault="00D93A2C" w:rsidP="007E3581">
      <w:pPr>
        <w:ind w:right="568"/>
        <w:jc w:val="both"/>
        <w:rPr>
          <w:sz w:val="24"/>
        </w:rPr>
      </w:pPr>
      <w:r>
        <w:rPr>
          <w:sz w:val="24"/>
        </w:rPr>
        <w:t>O uvedených návrhoch poslanci hlasovali nasledovne:</w:t>
      </w:r>
    </w:p>
    <w:p w:rsidR="00D93A2C" w:rsidRDefault="00D93A2C" w:rsidP="007E3581">
      <w:pPr>
        <w:ind w:right="568"/>
        <w:jc w:val="both"/>
        <w:rPr>
          <w:sz w:val="24"/>
        </w:rPr>
      </w:pPr>
      <w:r>
        <w:rPr>
          <w:sz w:val="24"/>
        </w:rPr>
        <w:t xml:space="preserve">Návrh návrhovej komisie:  za            4  </w:t>
      </w:r>
    </w:p>
    <w:p w:rsidR="00D93A2C" w:rsidRDefault="00D93A2C" w:rsidP="007E3581">
      <w:pPr>
        <w:ind w:right="568"/>
        <w:jc w:val="both"/>
        <w:rPr>
          <w:sz w:val="24"/>
        </w:rPr>
      </w:pPr>
      <w:r>
        <w:rPr>
          <w:sz w:val="24"/>
        </w:rPr>
        <w:t xml:space="preserve">                                           proti         3  </w:t>
      </w:r>
    </w:p>
    <w:p w:rsidR="007E3581" w:rsidRDefault="00D93A2C" w:rsidP="00D93A2C">
      <w:pPr>
        <w:tabs>
          <w:tab w:val="left" w:pos="2550"/>
        </w:tabs>
        <w:ind w:right="568"/>
        <w:jc w:val="both"/>
        <w:rPr>
          <w:sz w:val="24"/>
        </w:rPr>
      </w:pPr>
      <w:r>
        <w:rPr>
          <w:sz w:val="24"/>
        </w:rPr>
        <w:tab/>
        <w:t>zdržali sa  0</w:t>
      </w:r>
      <w:r w:rsidR="002E085E">
        <w:rPr>
          <w:sz w:val="24"/>
        </w:rPr>
        <w:t>.</w:t>
      </w:r>
    </w:p>
    <w:p w:rsidR="002E085E" w:rsidRDefault="002E085E" w:rsidP="00D93A2C">
      <w:pPr>
        <w:tabs>
          <w:tab w:val="left" w:pos="2550"/>
        </w:tabs>
        <w:ind w:right="568"/>
        <w:jc w:val="both"/>
        <w:rPr>
          <w:sz w:val="24"/>
        </w:rPr>
      </w:pPr>
    </w:p>
    <w:p w:rsidR="002E085E" w:rsidRDefault="002E085E" w:rsidP="00D93A2C">
      <w:pPr>
        <w:tabs>
          <w:tab w:val="left" w:pos="2550"/>
        </w:tabs>
        <w:ind w:right="568"/>
        <w:jc w:val="both"/>
        <w:rPr>
          <w:sz w:val="24"/>
        </w:rPr>
      </w:pPr>
      <w:r>
        <w:rPr>
          <w:sz w:val="24"/>
        </w:rPr>
        <w:t>Návrh poslankyne Veroniky Vaškovej:  za            3</w:t>
      </w:r>
    </w:p>
    <w:p w:rsidR="002E085E" w:rsidRDefault="002E085E" w:rsidP="002E085E">
      <w:pPr>
        <w:tabs>
          <w:tab w:val="left" w:pos="3870"/>
        </w:tabs>
        <w:ind w:right="568"/>
        <w:jc w:val="both"/>
        <w:rPr>
          <w:sz w:val="24"/>
        </w:rPr>
      </w:pPr>
      <w:r>
        <w:rPr>
          <w:sz w:val="24"/>
        </w:rPr>
        <w:tab/>
        <w:t>proti        4</w:t>
      </w:r>
    </w:p>
    <w:p w:rsidR="002E085E" w:rsidRDefault="002E085E" w:rsidP="002E085E">
      <w:pPr>
        <w:tabs>
          <w:tab w:val="left" w:pos="3870"/>
        </w:tabs>
        <w:ind w:right="568"/>
        <w:jc w:val="both"/>
        <w:rPr>
          <w:sz w:val="24"/>
        </w:rPr>
      </w:pPr>
      <w:r>
        <w:rPr>
          <w:sz w:val="24"/>
        </w:rPr>
        <w:tab/>
        <w:t>zdržali sa 0.</w:t>
      </w:r>
    </w:p>
    <w:p w:rsidR="002E085E" w:rsidRDefault="002E085E" w:rsidP="002E085E">
      <w:pPr>
        <w:tabs>
          <w:tab w:val="left" w:pos="3870"/>
        </w:tabs>
        <w:ind w:right="568"/>
        <w:jc w:val="both"/>
        <w:rPr>
          <w:sz w:val="24"/>
        </w:rPr>
      </w:pPr>
    </w:p>
    <w:p w:rsidR="002E085E" w:rsidRDefault="002E085E" w:rsidP="002E085E">
      <w:pPr>
        <w:tabs>
          <w:tab w:val="left" w:pos="3870"/>
        </w:tabs>
        <w:ind w:right="568"/>
        <w:jc w:val="both"/>
        <w:rPr>
          <w:sz w:val="24"/>
        </w:rPr>
      </w:pPr>
      <w:r>
        <w:rPr>
          <w:sz w:val="24"/>
        </w:rPr>
        <w:t xml:space="preserve">Poslanci OZ schválili plat starostu obce vo výške 1 363 € počtom hlasov 4. </w:t>
      </w:r>
    </w:p>
    <w:p w:rsidR="002E085E" w:rsidRDefault="002E085E" w:rsidP="002E085E">
      <w:pPr>
        <w:tabs>
          <w:tab w:val="left" w:pos="3870"/>
        </w:tabs>
        <w:ind w:right="568"/>
        <w:jc w:val="both"/>
        <w:rPr>
          <w:sz w:val="24"/>
        </w:rPr>
      </w:pPr>
    </w:p>
    <w:p w:rsidR="00426243" w:rsidRDefault="00426243" w:rsidP="00426243">
      <w:pPr>
        <w:ind w:right="568"/>
        <w:jc w:val="both"/>
        <w:rPr>
          <w:b/>
          <w:sz w:val="24"/>
        </w:rPr>
      </w:pPr>
      <w:r w:rsidRPr="00426243">
        <w:rPr>
          <w:b/>
          <w:sz w:val="24"/>
        </w:rPr>
        <w:t>13. Diskusia</w:t>
      </w:r>
    </w:p>
    <w:p w:rsidR="001A4755" w:rsidRDefault="001A4755" w:rsidP="00426243">
      <w:pPr>
        <w:ind w:right="568"/>
        <w:jc w:val="both"/>
        <w:rPr>
          <w:b/>
          <w:sz w:val="24"/>
        </w:rPr>
      </w:pPr>
    </w:p>
    <w:p w:rsidR="001A4755" w:rsidRPr="001A4755" w:rsidRDefault="001A4755" w:rsidP="00426243">
      <w:pPr>
        <w:ind w:right="568"/>
        <w:jc w:val="both"/>
        <w:rPr>
          <w:sz w:val="24"/>
        </w:rPr>
      </w:pPr>
      <w:r w:rsidRPr="001A4755">
        <w:rPr>
          <w:sz w:val="24"/>
        </w:rPr>
        <w:t>V</w:t>
      </w:r>
      <w:r>
        <w:rPr>
          <w:sz w:val="24"/>
        </w:rPr>
        <w:t> diskusii starosta obce  Mgr. Marek Drobný oznámil poslancom, že Rudolf Ružička bude naďalej pôsobiť vo funkcii konateľa spoločnosti KOVO spol. s r. o. a to do 31.3.2011. Poslanci prejavili záujem o návštevu priemyselného areálu KOVO spol. s r. o., nakoľko sa s ním chceli oboznámiť a prezrieť si voľné priestory vhodné na prenájom</w:t>
      </w:r>
      <w:r w:rsidR="00734A82">
        <w:rPr>
          <w:sz w:val="24"/>
        </w:rPr>
        <w:t xml:space="preserve">, s čím starosta súhlasil. V diskusii starosta ďalej odpovedal na otázky poslancov ohľadom inventúry a ďalších činností, ktoré ich čakajú v najbližšej budúcnosti. </w:t>
      </w:r>
      <w:r>
        <w:rPr>
          <w:sz w:val="24"/>
        </w:rPr>
        <w:t xml:space="preserve"> </w:t>
      </w: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Pr="00D0004B" w:rsidRDefault="00B26346" w:rsidP="0004731D">
      <w:pPr>
        <w:ind w:right="568"/>
        <w:jc w:val="both"/>
        <w:rPr>
          <w:b/>
          <w:sz w:val="24"/>
        </w:rPr>
      </w:pPr>
      <w:r w:rsidRPr="00D0004B">
        <w:rPr>
          <w:b/>
          <w:sz w:val="24"/>
        </w:rPr>
        <w:t>Uznesenia zo zasadnutia Obecného zastupiteľstva v Dobrej Vode zo dňa 2</w:t>
      </w:r>
      <w:r w:rsidR="004D7201" w:rsidRPr="00D0004B">
        <w:rPr>
          <w:b/>
          <w:sz w:val="24"/>
        </w:rPr>
        <w:t>8</w:t>
      </w:r>
      <w:r w:rsidRPr="00D0004B">
        <w:rPr>
          <w:b/>
          <w:sz w:val="24"/>
        </w:rPr>
        <w:t>. 12. 20</w:t>
      </w:r>
      <w:r w:rsidR="001A6AE8" w:rsidRPr="00D0004B">
        <w:rPr>
          <w:b/>
          <w:sz w:val="24"/>
        </w:rPr>
        <w:t>10</w:t>
      </w:r>
      <w:r w:rsidRPr="00D0004B">
        <w:rPr>
          <w:b/>
          <w:sz w:val="24"/>
        </w:rPr>
        <w:t>:</w:t>
      </w:r>
    </w:p>
    <w:p w:rsidR="006564D1" w:rsidRPr="00D0004B" w:rsidRDefault="006564D1" w:rsidP="0004731D">
      <w:pPr>
        <w:ind w:right="568"/>
        <w:jc w:val="both"/>
        <w:rPr>
          <w:b/>
          <w:sz w:val="24"/>
        </w:rPr>
      </w:pPr>
    </w:p>
    <w:p w:rsidR="00B26346" w:rsidRDefault="004D7201" w:rsidP="0004731D">
      <w:pPr>
        <w:ind w:right="568"/>
        <w:jc w:val="both"/>
        <w:rPr>
          <w:b/>
          <w:sz w:val="24"/>
        </w:rPr>
      </w:pPr>
      <w:r w:rsidRPr="001A6AE8">
        <w:rPr>
          <w:b/>
          <w:sz w:val="24"/>
        </w:rPr>
        <w:t>Uznesenie č. 1/20</w:t>
      </w:r>
      <w:r w:rsidR="00323005" w:rsidRPr="001A6AE8">
        <w:rPr>
          <w:b/>
          <w:sz w:val="24"/>
        </w:rPr>
        <w:t>10</w:t>
      </w:r>
    </w:p>
    <w:p w:rsidR="00D0004B" w:rsidRPr="001A6AE8" w:rsidRDefault="00D0004B" w:rsidP="0004731D">
      <w:pPr>
        <w:ind w:right="568"/>
        <w:jc w:val="both"/>
        <w:rPr>
          <w:b/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>Obecné zastupiteľstvo v Dobrej Vode:</w:t>
      </w:r>
    </w:p>
    <w:p w:rsidR="00576FBD" w:rsidRDefault="00576FBD" w:rsidP="0004731D">
      <w:pPr>
        <w:ind w:right="568"/>
        <w:jc w:val="both"/>
        <w:rPr>
          <w:sz w:val="24"/>
        </w:rPr>
      </w:pPr>
      <w:r>
        <w:rPr>
          <w:sz w:val="24"/>
        </w:rPr>
        <w:t xml:space="preserve">A. berie na vedomie </w:t>
      </w:r>
    </w:p>
    <w:p w:rsidR="00B26346" w:rsidRDefault="00576FBD" w:rsidP="00576FBD">
      <w:pPr>
        <w:ind w:right="568"/>
        <w:jc w:val="both"/>
        <w:rPr>
          <w:sz w:val="24"/>
        </w:rPr>
      </w:pPr>
      <w:r>
        <w:rPr>
          <w:sz w:val="24"/>
        </w:rPr>
        <w:t xml:space="preserve">1. </w:t>
      </w:r>
      <w:r w:rsidR="00B26346">
        <w:rPr>
          <w:sz w:val="24"/>
        </w:rPr>
        <w:t>výsledky volieb do orgánov samosprávy obce</w:t>
      </w:r>
    </w:p>
    <w:p w:rsidR="00576FBD" w:rsidRDefault="00576FBD" w:rsidP="00576FBD">
      <w:pPr>
        <w:ind w:right="568"/>
        <w:jc w:val="both"/>
        <w:rPr>
          <w:sz w:val="24"/>
        </w:rPr>
      </w:pPr>
      <w:r>
        <w:rPr>
          <w:sz w:val="24"/>
        </w:rPr>
        <w:t>2. vystúpenie novozvoleného starostu</w:t>
      </w:r>
    </w:p>
    <w:p w:rsidR="00576FBD" w:rsidRDefault="00576FBD" w:rsidP="00576FBD">
      <w:pPr>
        <w:ind w:right="568"/>
        <w:jc w:val="both"/>
        <w:rPr>
          <w:sz w:val="24"/>
        </w:rPr>
      </w:pPr>
    </w:p>
    <w:p w:rsidR="00576FBD" w:rsidRDefault="00576FBD" w:rsidP="00576FBD">
      <w:pPr>
        <w:ind w:right="568"/>
        <w:jc w:val="both"/>
        <w:rPr>
          <w:sz w:val="24"/>
        </w:rPr>
      </w:pPr>
      <w:r>
        <w:rPr>
          <w:sz w:val="24"/>
        </w:rPr>
        <w:t xml:space="preserve">B. konštatuje, že </w:t>
      </w:r>
    </w:p>
    <w:p w:rsidR="00B26346" w:rsidRDefault="001A6AE8" w:rsidP="001A6AE8">
      <w:pPr>
        <w:ind w:right="568"/>
        <w:rPr>
          <w:sz w:val="24"/>
        </w:rPr>
      </w:pPr>
      <w:r>
        <w:rPr>
          <w:sz w:val="24"/>
        </w:rPr>
        <w:t xml:space="preserve">1. </w:t>
      </w:r>
      <w:r w:rsidR="00B26346">
        <w:rPr>
          <w:sz w:val="24"/>
        </w:rPr>
        <w:t xml:space="preserve">novozvolený starosta obce </w:t>
      </w:r>
      <w:r>
        <w:rPr>
          <w:sz w:val="24"/>
        </w:rPr>
        <w:t xml:space="preserve">Mgr. Marek Drobný </w:t>
      </w:r>
      <w:r w:rsidR="00B26346">
        <w:rPr>
          <w:sz w:val="24"/>
        </w:rPr>
        <w:t xml:space="preserve">zložil zákonom predpísaný sľub starostu obce  </w:t>
      </w:r>
    </w:p>
    <w:p w:rsidR="00B26346" w:rsidRDefault="001A6AE8" w:rsidP="001A6AE8">
      <w:pPr>
        <w:ind w:right="568"/>
        <w:jc w:val="both"/>
        <w:rPr>
          <w:sz w:val="24"/>
        </w:rPr>
      </w:pPr>
      <w:r>
        <w:rPr>
          <w:sz w:val="24"/>
        </w:rPr>
        <w:t xml:space="preserve">2. </w:t>
      </w:r>
      <w:r w:rsidR="00B26346">
        <w:rPr>
          <w:sz w:val="24"/>
        </w:rPr>
        <w:t xml:space="preserve">zvolení poslanci obecného zastupiteľstva zložili zákonom predpísaný sľub poslanca obecného zastupiteľstva: </w:t>
      </w:r>
      <w:r>
        <w:rPr>
          <w:sz w:val="24"/>
        </w:rPr>
        <w:t>René Blanárik, Mgr. Jaromír Danko, Ing. Pavel Danko, Vladimír Krížik, Mária Lukačovičová, Mgr. Lívia Michaličková, Veronika Vašková.</w:t>
      </w:r>
    </w:p>
    <w:p w:rsidR="001A6AE8" w:rsidRDefault="001A6AE8" w:rsidP="001A6AE8">
      <w:pP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b/>
          <w:sz w:val="24"/>
        </w:rPr>
      </w:pPr>
      <w:r w:rsidRPr="00D0004B">
        <w:rPr>
          <w:b/>
          <w:sz w:val="24"/>
        </w:rPr>
        <w:t>Uznesenie č. 2/20</w:t>
      </w:r>
      <w:r w:rsidR="00D0004B" w:rsidRPr="00D0004B">
        <w:rPr>
          <w:b/>
          <w:sz w:val="24"/>
        </w:rPr>
        <w:t>1</w:t>
      </w:r>
      <w:r w:rsidRPr="00D0004B">
        <w:rPr>
          <w:b/>
          <w:sz w:val="24"/>
        </w:rPr>
        <w:t>0</w:t>
      </w:r>
    </w:p>
    <w:p w:rsidR="00D0004B" w:rsidRDefault="00D0004B" w:rsidP="0004731D">
      <w:pPr>
        <w:ind w:right="568"/>
        <w:jc w:val="both"/>
        <w:rPr>
          <w:b/>
          <w:sz w:val="24"/>
        </w:rPr>
      </w:pPr>
    </w:p>
    <w:p w:rsidR="00D0004B" w:rsidRDefault="00D0004B" w:rsidP="00D0004B">
      <w:pPr>
        <w:ind w:right="568"/>
        <w:jc w:val="both"/>
        <w:rPr>
          <w:bCs/>
          <w:sz w:val="24"/>
        </w:rPr>
      </w:pPr>
      <w:r>
        <w:rPr>
          <w:bCs/>
          <w:sz w:val="24"/>
        </w:rPr>
        <w:t>Obecné zastupiteľstvo v Dobrej Vode:</w:t>
      </w:r>
    </w:p>
    <w:p w:rsidR="00D0004B" w:rsidRDefault="00D0004B" w:rsidP="00D0004B">
      <w:pPr>
        <w:ind w:right="568"/>
        <w:jc w:val="both"/>
        <w:rPr>
          <w:bCs/>
          <w:sz w:val="24"/>
        </w:rPr>
      </w:pPr>
      <w:r>
        <w:rPr>
          <w:bCs/>
          <w:sz w:val="24"/>
        </w:rPr>
        <w:t xml:space="preserve">poveruje poslanca Mgr. Jaromíra Danka zvolávaním a vedením zasadnutí obecného zastupiteľstva v prípadoch podľa § 12 ods. 2 prvá veta, ods. 3 tretia veta, ods. 5 tretia veta a ods. 6 tretia veta zákona č.  369/1990 Zb. o obecnom zriadení v znení neskorších predpisov. </w:t>
      </w:r>
    </w:p>
    <w:p w:rsidR="00D0004B" w:rsidRDefault="00D0004B" w:rsidP="00D0004B">
      <w:pPr>
        <w:ind w:right="568"/>
        <w:jc w:val="both"/>
        <w:rPr>
          <w:b/>
          <w:bCs/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>Uznesenie č. 2/20</w:t>
      </w:r>
      <w:r w:rsidR="00D0004B">
        <w:rPr>
          <w:sz w:val="24"/>
        </w:rPr>
        <w:t xml:space="preserve">10 </w:t>
      </w:r>
      <w:r>
        <w:rPr>
          <w:sz w:val="24"/>
        </w:rPr>
        <w:t xml:space="preserve"> bolo schválené </w:t>
      </w:r>
      <w:r w:rsidR="00C7766B">
        <w:rPr>
          <w:sz w:val="24"/>
        </w:rPr>
        <w:t xml:space="preserve">počtom hlasov </w:t>
      </w:r>
      <w:r w:rsidR="00D0004B">
        <w:rPr>
          <w:sz w:val="24"/>
        </w:rPr>
        <w:t>7.</w:t>
      </w:r>
      <w:r w:rsidR="00C7766B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734A82" w:rsidRDefault="00734A82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sz w:val="24"/>
        </w:rPr>
      </w:pPr>
    </w:p>
    <w:p w:rsidR="00B26346" w:rsidRDefault="00D0004B" w:rsidP="0004731D">
      <w:pPr>
        <w:ind w:right="568"/>
        <w:jc w:val="both"/>
        <w:rPr>
          <w:b/>
          <w:sz w:val="24"/>
        </w:rPr>
      </w:pPr>
      <w:r w:rsidRPr="00D0004B">
        <w:rPr>
          <w:b/>
          <w:sz w:val="24"/>
        </w:rPr>
        <w:lastRenderedPageBreak/>
        <w:t>Uznesenie č. 3/2010</w:t>
      </w:r>
    </w:p>
    <w:p w:rsidR="00CA6DD0" w:rsidRDefault="00CA6DD0" w:rsidP="0004731D">
      <w:pPr>
        <w:ind w:right="568"/>
        <w:jc w:val="both"/>
        <w:rPr>
          <w:b/>
          <w:sz w:val="24"/>
        </w:rPr>
      </w:pPr>
    </w:p>
    <w:p w:rsidR="00CA6DD0" w:rsidRDefault="00CA6DD0" w:rsidP="00CA6DD0">
      <w:pPr>
        <w:ind w:right="568"/>
        <w:jc w:val="both"/>
        <w:rPr>
          <w:sz w:val="24"/>
        </w:rPr>
      </w:pPr>
      <w:r w:rsidRPr="00C32AEB">
        <w:rPr>
          <w:sz w:val="24"/>
        </w:rPr>
        <w:t>Obe</w:t>
      </w:r>
      <w:r>
        <w:rPr>
          <w:sz w:val="24"/>
        </w:rPr>
        <w:t>cné zastupiteľstvo v Dobrej Vode:</w:t>
      </w:r>
    </w:p>
    <w:p w:rsidR="00CA6DD0" w:rsidRDefault="00CA6DD0" w:rsidP="00CA6DD0">
      <w:pPr>
        <w:ind w:right="568"/>
        <w:jc w:val="both"/>
        <w:rPr>
          <w:sz w:val="24"/>
        </w:rPr>
      </w:pPr>
      <w:r>
        <w:rPr>
          <w:sz w:val="24"/>
        </w:rPr>
        <w:t>A. zriaďuje Komisiu pre ochranu verejného záujmu</w:t>
      </w:r>
    </w:p>
    <w:p w:rsidR="00CA6DD0" w:rsidRDefault="00CA6DD0" w:rsidP="00CA6DD0">
      <w:pPr>
        <w:ind w:right="568"/>
        <w:jc w:val="both"/>
        <w:rPr>
          <w:sz w:val="24"/>
        </w:rPr>
      </w:pPr>
      <w:r>
        <w:rPr>
          <w:sz w:val="24"/>
        </w:rPr>
        <w:t>B. volí</w:t>
      </w:r>
    </w:p>
    <w:p w:rsidR="00CA6DD0" w:rsidRDefault="00CA6DD0" w:rsidP="00CA6DD0">
      <w:pPr>
        <w:ind w:right="568"/>
        <w:jc w:val="both"/>
        <w:rPr>
          <w:sz w:val="24"/>
        </w:rPr>
      </w:pPr>
      <w:r>
        <w:rPr>
          <w:sz w:val="24"/>
        </w:rPr>
        <w:t>a) predsedu Komisie pre ochranu verejného záujmu Vladimíra Krížika</w:t>
      </w:r>
    </w:p>
    <w:p w:rsidR="00CA6DD0" w:rsidRDefault="00CA6DD0" w:rsidP="00CA6DD0">
      <w:pPr>
        <w:ind w:right="568"/>
        <w:jc w:val="both"/>
        <w:rPr>
          <w:sz w:val="24"/>
        </w:rPr>
      </w:pPr>
      <w:r>
        <w:rPr>
          <w:sz w:val="24"/>
        </w:rPr>
        <w:t xml:space="preserve">b) členov komisie </w:t>
      </w:r>
      <w:r w:rsidR="0010148E">
        <w:rPr>
          <w:sz w:val="24"/>
        </w:rPr>
        <w:t xml:space="preserve">- </w:t>
      </w:r>
      <w:r>
        <w:rPr>
          <w:sz w:val="24"/>
        </w:rPr>
        <w:t xml:space="preserve"> poslancov</w:t>
      </w:r>
      <w:r w:rsidR="0010148E">
        <w:rPr>
          <w:sz w:val="24"/>
        </w:rPr>
        <w:t xml:space="preserve">  </w:t>
      </w:r>
      <w:r>
        <w:rPr>
          <w:sz w:val="24"/>
        </w:rPr>
        <w:t>René Blanárik</w:t>
      </w:r>
      <w:r w:rsidR="0010148E">
        <w:rPr>
          <w:sz w:val="24"/>
        </w:rPr>
        <w:t>a</w:t>
      </w:r>
    </w:p>
    <w:p w:rsidR="00D0004B" w:rsidRDefault="00CA6DD0" w:rsidP="00CA6DD0">
      <w:pPr>
        <w:ind w:right="568"/>
        <w:jc w:val="both"/>
        <w:rPr>
          <w:sz w:val="24"/>
        </w:rPr>
      </w:pPr>
      <w:r>
        <w:rPr>
          <w:sz w:val="24"/>
        </w:rPr>
        <w:t xml:space="preserve">                    </w:t>
      </w:r>
      <w:r w:rsidR="0010148E">
        <w:rPr>
          <w:sz w:val="24"/>
        </w:rPr>
        <w:t xml:space="preserve">                               </w:t>
      </w:r>
      <w:r>
        <w:rPr>
          <w:sz w:val="24"/>
        </w:rPr>
        <w:t>Mgr. Lívi</w:t>
      </w:r>
      <w:r w:rsidR="0010148E">
        <w:rPr>
          <w:sz w:val="24"/>
        </w:rPr>
        <w:t>u</w:t>
      </w:r>
      <w:r>
        <w:rPr>
          <w:sz w:val="24"/>
        </w:rPr>
        <w:t xml:space="preserve"> Michaličkov</w:t>
      </w:r>
      <w:r w:rsidR="0010148E">
        <w:rPr>
          <w:sz w:val="24"/>
        </w:rPr>
        <w:t>ú.</w:t>
      </w:r>
    </w:p>
    <w:p w:rsidR="0010148E" w:rsidRDefault="0010148E" w:rsidP="00CA6DD0">
      <w:pPr>
        <w:ind w:right="568"/>
        <w:jc w:val="both"/>
        <w:rPr>
          <w:b/>
          <w:sz w:val="24"/>
        </w:rPr>
      </w:pPr>
    </w:p>
    <w:p w:rsidR="001A4755" w:rsidRDefault="001A4755" w:rsidP="001A4755">
      <w:pPr>
        <w:ind w:right="568"/>
        <w:jc w:val="both"/>
        <w:rPr>
          <w:sz w:val="24"/>
        </w:rPr>
      </w:pPr>
      <w:r>
        <w:rPr>
          <w:sz w:val="24"/>
        </w:rPr>
        <w:t xml:space="preserve">Uznesenie č. 3/2010  bolo schválené počtom hlasov 7.  </w:t>
      </w:r>
    </w:p>
    <w:p w:rsidR="00CA6DD0" w:rsidRPr="00D0004B" w:rsidRDefault="00CA6DD0" w:rsidP="0004731D">
      <w:pPr>
        <w:ind w:right="568"/>
        <w:jc w:val="both"/>
        <w:rPr>
          <w:sz w:val="24"/>
        </w:rPr>
      </w:pPr>
    </w:p>
    <w:p w:rsidR="00B26346" w:rsidRDefault="00B26346" w:rsidP="0004731D">
      <w:pPr>
        <w:ind w:right="568"/>
        <w:jc w:val="both"/>
        <w:rPr>
          <w:b/>
          <w:sz w:val="24"/>
        </w:rPr>
      </w:pPr>
      <w:r w:rsidRPr="00D0004B">
        <w:rPr>
          <w:b/>
          <w:sz w:val="24"/>
        </w:rPr>
        <w:t xml:space="preserve">Uznesenie č. </w:t>
      </w:r>
      <w:r w:rsidR="006432BF">
        <w:rPr>
          <w:b/>
          <w:sz w:val="24"/>
        </w:rPr>
        <w:t>4</w:t>
      </w:r>
      <w:r w:rsidRPr="00D0004B">
        <w:rPr>
          <w:b/>
          <w:sz w:val="24"/>
        </w:rPr>
        <w:t>/20</w:t>
      </w:r>
      <w:r w:rsidR="00D0004B">
        <w:rPr>
          <w:b/>
          <w:sz w:val="24"/>
        </w:rPr>
        <w:t>1</w:t>
      </w:r>
      <w:r w:rsidRPr="00D0004B">
        <w:rPr>
          <w:b/>
          <w:sz w:val="24"/>
        </w:rPr>
        <w:t>0</w:t>
      </w:r>
    </w:p>
    <w:p w:rsidR="00D0004B" w:rsidRPr="00D0004B" w:rsidRDefault="00D0004B" w:rsidP="0004731D">
      <w:pPr>
        <w:ind w:right="568"/>
        <w:jc w:val="both"/>
        <w:rPr>
          <w:b/>
          <w:sz w:val="24"/>
        </w:rPr>
      </w:pPr>
    </w:p>
    <w:p w:rsidR="006432BF" w:rsidRDefault="00B26346" w:rsidP="0004731D">
      <w:pPr>
        <w:ind w:right="568"/>
        <w:jc w:val="both"/>
        <w:rPr>
          <w:sz w:val="24"/>
        </w:rPr>
      </w:pPr>
      <w:r>
        <w:rPr>
          <w:sz w:val="24"/>
        </w:rPr>
        <w:t>Obecné zastupiteľstvo v Dobrej Vode</w:t>
      </w:r>
      <w:r w:rsidR="006432BF">
        <w:rPr>
          <w:sz w:val="24"/>
        </w:rPr>
        <w:t>:</w:t>
      </w:r>
    </w:p>
    <w:p w:rsidR="006432BF" w:rsidRDefault="006432BF" w:rsidP="006432BF">
      <w:pPr>
        <w:ind w:right="568"/>
        <w:jc w:val="both"/>
        <w:rPr>
          <w:sz w:val="24"/>
        </w:rPr>
      </w:pPr>
      <w:r>
        <w:rPr>
          <w:sz w:val="24"/>
        </w:rPr>
        <w:t>určuje v súlade so zákonom NR SR č. 253/1994 Z. Z. o právnom postavení a platových pomeroch starostov obcí a primátorov miest v znení nesko</w:t>
      </w:r>
      <w:r w:rsidR="00B26346">
        <w:rPr>
          <w:sz w:val="24"/>
        </w:rPr>
        <w:t>rších predpisov</w:t>
      </w:r>
      <w:r>
        <w:rPr>
          <w:sz w:val="24"/>
        </w:rPr>
        <w:t xml:space="preserve"> v rozsahu určenom obecným zastupiteľstvo najneskôr 90 dní pred voľbami mesačný plat starostu </w:t>
      </w:r>
    </w:p>
    <w:p w:rsidR="00B26346" w:rsidRDefault="006432BF" w:rsidP="006432BF">
      <w:pPr>
        <w:ind w:right="568"/>
        <w:jc w:val="both"/>
        <w:rPr>
          <w:sz w:val="24"/>
        </w:rPr>
      </w:pPr>
      <w:r>
        <w:rPr>
          <w:sz w:val="24"/>
        </w:rPr>
        <w:t>vo výške 1 363 €.</w:t>
      </w:r>
    </w:p>
    <w:p w:rsidR="008652B2" w:rsidRDefault="008652B2" w:rsidP="0004731D">
      <w:pPr>
        <w:ind w:right="568"/>
        <w:jc w:val="both"/>
        <w:rPr>
          <w:sz w:val="24"/>
        </w:rPr>
      </w:pPr>
    </w:p>
    <w:p w:rsidR="001A4755" w:rsidRDefault="001A4755" w:rsidP="001A4755">
      <w:pPr>
        <w:ind w:right="568"/>
        <w:jc w:val="both"/>
        <w:rPr>
          <w:sz w:val="24"/>
        </w:rPr>
      </w:pPr>
      <w:r>
        <w:rPr>
          <w:sz w:val="24"/>
        </w:rPr>
        <w:t xml:space="preserve">Uznesenie č. 4/2010  bolo schválené počtom hlasov 4.  </w:t>
      </w:r>
    </w:p>
    <w:p w:rsidR="006564D1" w:rsidRDefault="006564D1" w:rsidP="0004731D">
      <w:pPr>
        <w:ind w:right="568"/>
        <w:jc w:val="both"/>
        <w:rPr>
          <w:sz w:val="24"/>
        </w:rPr>
      </w:pPr>
    </w:p>
    <w:p w:rsidR="008652B2" w:rsidRPr="008652B2" w:rsidRDefault="00426243" w:rsidP="00682519">
      <w:pPr>
        <w:ind w:right="568"/>
        <w:jc w:val="both"/>
        <w:rPr>
          <w:b/>
          <w:sz w:val="24"/>
        </w:rPr>
      </w:pPr>
      <w:r w:rsidRPr="00426243">
        <w:rPr>
          <w:b/>
          <w:sz w:val="24"/>
        </w:rPr>
        <w:t>14. Záver</w:t>
      </w:r>
      <w:r>
        <w:rPr>
          <w:b/>
          <w:sz w:val="24"/>
        </w:rPr>
        <w:t xml:space="preserve"> </w:t>
      </w:r>
    </w:p>
    <w:p w:rsidR="008652B2" w:rsidRDefault="008652B2" w:rsidP="008652B2">
      <w:pPr>
        <w:ind w:left="708" w:right="568"/>
        <w:jc w:val="both"/>
        <w:rPr>
          <w:sz w:val="24"/>
        </w:rPr>
      </w:pPr>
    </w:p>
    <w:p w:rsidR="008652B2" w:rsidRDefault="00B26346" w:rsidP="0004731D">
      <w:pPr>
        <w:pStyle w:val="Zkladntext"/>
        <w:ind w:right="568"/>
        <w:jc w:val="both"/>
      </w:pPr>
      <w:r>
        <w:t xml:space="preserve">Prijatím uznesení bol program  riadneho zasadnutia obecného zastupiteľstva skončený. </w:t>
      </w:r>
    </w:p>
    <w:p w:rsidR="00B26346" w:rsidRDefault="008652B2" w:rsidP="0004731D">
      <w:pPr>
        <w:pStyle w:val="Zkladntext"/>
        <w:ind w:right="568"/>
        <w:jc w:val="both"/>
      </w:pPr>
      <w:r>
        <w:t>Na záver s</w:t>
      </w:r>
      <w:r w:rsidR="00B26346">
        <w:t xml:space="preserve">tarosta obce poďakoval prítomným za účasť a zasadnutie ukončil. </w:t>
      </w:r>
    </w:p>
    <w:p w:rsidR="00B26346" w:rsidRDefault="00B26346" w:rsidP="0004731D">
      <w:pPr>
        <w:pStyle w:val="Zkladntext"/>
        <w:ind w:right="568"/>
        <w:jc w:val="both"/>
      </w:pPr>
    </w:p>
    <w:p w:rsidR="008D0DF4" w:rsidRDefault="008D0DF4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  <w:r>
        <w:t>Zápisnicu zapísala</w:t>
      </w:r>
      <w:r w:rsidR="00EF2200">
        <w:t>: Jana Danková</w:t>
      </w:r>
    </w:p>
    <w:p w:rsidR="00B26346" w:rsidRDefault="00B26346" w:rsidP="0004731D">
      <w:pPr>
        <w:pStyle w:val="Zkladntext"/>
        <w:ind w:right="568"/>
        <w:jc w:val="both"/>
      </w:pPr>
    </w:p>
    <w:p w:rsidR="008D0DF4" w:rsidRDefault="008D0DF4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  <w:r>
        <w:t>Zapisovateľ zápisnice:</w:t>
      </w:r>
      <w:r>
        <w:tab/>
        <w:t>______________________________________</w:t>
      </w:r>
    </w:p>
    <w:p w:rsidR="00B26346" w:rsidRDefault="00B26346" w:rsidP="0004731D">
      <w:pPr>
        <w:pStyle w:val="Zkladntext"/>
        <w:ind w:right="568"/>
        <w:jc w:val="both"/>
      </w:pPr>
    </w:p>
    <w:p w:rsidR="008D0DF4" w:rsidRDefault="008D0DF4" w:rsidP="0004731D">
      <w:pPr>
        <w:pStyle w:val="Zkladntext"/>
        <w:ind w:right="568"/>
        <w:jc w:val="both"/>
      </w:pPr>
    </w:p>
    <w:p w:rsidR="008D0DF4" w:rsidRDefault="008D0DF4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  <w:r>
        <w:t>Overovatelia zápisnice:</w:t>
      </w:r>
      <w:r>
        <w:tab/>
        <w:t>______________________________________</w:t>
      </w: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  <w:r>
        <w:tab/>
      </w:r>
      <w:r>
        <w:tab/>
      </w:r>
      <w:r>
        <w:tab/>
      </w:r>
      <w:r>
        <w:tab/>
        <w:t>______________________________________</w:t>
      </w: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  <w:r>
        <w:t xml:space="preserve">V Dobrej Vode, </w:t>
      </w:r>
      <w:r w:rsidR="00EF2200">
        <w:t>1</w:t>
      </w:r>
      <w:r w:rsidR="00F662BE">
        <w:t>8. decembra 20</w:t>
      </w:r>
      <w:r w:rsidR="00EF2200">
        <w:t>10</w:t>
      </w:r>
    </w:p>
    <w:p w:rsidR="00F662BE" w:rsidRDefault="00F662BE" w:rsidP="0004731D">
      <w:pPr>
        <w:pStyle w:val="Zkladntext"/>
        <w:ind w:right="568"/>
        <w:jc w:val="both"/>
      </w:pPr>
    </w:p>
    <w:p w:rsidR="00F662BE" w:rsidRDefault="00F662BE" w:rsidP="0004731D">
      <w:pPr>
        <w:pStyle w:val="Zkladntext"/>
        <w:ind w:right="568"/>
        <w:jc w:val="both"/>
      </w:pPr>
    </w:p>
    <w:p w:rsidR="00F662BE" w:rsidRDefault="00F662BE" w:rsidP="0004731D">
      <w:pPr>
        <w:pStyle w:val="Zkladntext"/>
        <w:ind w:right="568"/>
        <w:jc w:val="both"/>
      </w:pPr>
    </w:p>
    <w:p w:rsidR="00F662BE" w:rsidRDefault="00F662BE" w:rsidP="0004731D">
      <w:pPr>
        <w:pStyle w:val="Zkladntext"/>
        <w:ind w:right="568"/>
        <w:jc w:val="both"/>
      </w:pPr>
    </w:p>
    <w:p w:rsidR="00F662BE" w:rsidRDefault="00F662BE" w:rsidP="0004731D">
      <w:pPr>
        <w:pStyle w:val="Zkladntext"/>
        <w:ind w:right="568"/>
        <w:jc w:val="both"/>
      </w:pPr>
    </w:p>
    <w:p w:rsidR="00F662BE" w:rsidRDefault="00F662BE" w:rsidP="0004731D">
      <w:pPr>
        <w:pStyle w:val="Zkladntext"/>
        <w:ind w:right="568"/>
        <w:jc w:val="both"/>
      </w:pPr>
    </w:p>
    <w:p w:rsidR="00F662BE" w:rsidRDefault="00F662BE" w:rsidP="0004731D">
      <w:pPr>
        <w:pStyle w:val="Zkladntext"/>
        <w:ind w:right="568"/>
        <w:jc w:val="both"/>
      </w:pPr>
    </w:p>
    <w:p w:rsidR="00B26346" w:rsidRDefault="00EF2200" w:rsidP="0004731D">
      <w:pPr>
        <w:pStyle w:val="Zkladntext"/>
        <w:ind w:left="1416" w:right="568" w:firstLine="4959"/>
        <w:jc w:val="both"/>
      </w:pPr>
      <w:r>
        <w:t>Mgr. Marek Drobný</w:t>
      </w:r>
      <w:r w:rsidR="00B26346">
        <w:tab/>
      </w:r>
      <w:r w:rsidR="00B26346">
        <w:tab/>
      </w:r>
      <w:r w:rsidR="00B26346">
        <w:tab/>
      </w:r>
      <w:r w:rsidR="00B26346">
        <w:tab/>
      </w:r>
      <w:r w:rsidR="00B26346">
        <w:tab/>
      </w:r>
      <w:r w:rsidR="00B26346">
        <w:tab/>
      </w:r>
      <w:r w:rsidR="00B26346">
        <w:tab/>
      </w:r>
      <w:r w:rsidR="00B26346">
        <w:tab/>
      </w:r>
      <w:r>
        <w:t xml:space="preserve">     </w:t>
      </w:r>
      <w:r w:rsidR="00B26346">
        <w:t>starosta obce</w:t>
      </w: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  <w:r>
        <w:tab/>
      </w: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 w:rsidP="0004731D">
      <w:pPr>
        <w:pStyle w:val="Zkladntext"/>
        <w:ind w:right="568"/>
        <w:jc w:val="both"/>
      </w:pPr>
    </w:p>
    <w:p w:rsidR="00B26346" w:rsidRDefault="00B26346">
      <w:pPr>
        <w:pStyle w:val="Zkladntext"/>
      </w:pPr>
    </w:p>
    <w:sectPr w:rsidR="00B26346" w:rsidSect="00A06525">
      <w:footerReference w:type="even" r:id="rId8"/>
      <w:footerReference w:type="default" r:id="rId9"/>
      <w:pgSz w:w="11906" w:h="16838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C0A" w:rsidRDefault="00170C0A">
      <w:r>
        <w:separator/>
      </w:r>
    </w:p>
  </w:endnote>
  <w:endnote w:type="continuationSeparator" w:id="1">
    <w:p w:rsidR="00170C0A" w:rsidRDefault="00170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F4" w:rsidRDefault="0040189A" w:rsidP="0086302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D0DF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0DF4" w:rsidRDefault="008D0DF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F4" w:rsidRDefault="0040189A" w:rsidP="0086302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D0DF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34A82">
      <w:rPr>
        <w:rStyle w:val="slostrany"/>
        <w:noProof/>
      </w:rPr>
      <w:t>6</w:t>
    </w:r>
    <w:r>
      <w:rPr>
        <w:rStyle w:val="slostrany"/>
      </w:rPr>
      <w:fldChar w:fldCharType="end"/>
    </w:r>
  </w:p>
  <w:p w:rsidR="008D0DF4" w:rsidRDefault="008D0D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C0A" w:rsidRDefault="00170C0A">
      <w:r>
        <w:separator/>
      </w:r>
    </w:p>
  </w:footnote>
  <w:footnote w:type="continuationSeparator" w:id="1">
    <w:p w:rsidR="00170C0A" w:rsidRDefault="00170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45E"/>
    <w:multiLevelType w:val="hybridMultilevel"/>
    <w:tmpl w:val="74E855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81AE0"/>
    <w:multiLevelType w:val="hybridMultilevel"/>
    <w:tmpl w:val="268628E8"/>
    <w:lvl w:ilvl="0" w:tplc="C9FEAD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83F7B"/>
    <w:multiLevelType w:val="hybridMultilevel"/>
    <w:tmpl w:val="23CA59F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7055F8"/>
    <w:multiLevelType w:val="hybridMultilevel"/>
    <w:tmpl w:val="D9949454"/>
    <w:lvl w:ilvl="0" w:tplc="D12051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871C9"/>
    <w:multiLevelType w:val="hybridMultilevel"/>
    <w:tmpl w:val="1D1E6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71D8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75666B"/>
    <w:multiLevelType w:val="hybridMultilevel"/>
    <w:tmpl w:val="8266E0B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68E4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B236C0"/>
    <w:multiLevelType w:val="hybridMultilevel"/>
    <w:tmpl w:val="8E04C3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053257"/>
    <w:multiLevelType w:val="hybridMultilevel"/>
    <w:tmpl w:val="1522335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C65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0A7338"/>
    <w:multiLevelType w:val="hybridMultilevel"/>
    <w:tmpl w:val="2A50BC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680628"/>
    <w:multiLevelType w:val="hybridMultilevel"/>
    <w:tmpl w:val="20EA365A"/>
    <w:lvl w:ilvl="0" w:tplc="041B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7441CE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2569E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>
    <w:nsid w:val="5B9417B0"/>
    <w:multiLevelType w:val="hybridMultilevel"/>
    <w:tmpl w:val="90A6B9CE"/>
    <w:lvl w:ilvl="0" w:tplc="041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A71CFA"/>
    <w:multiLevelType w:val="hybridMultilevel"/>
    <w:tmpl w:val="6B38D990"/>
    <w:lvl w:ilvl="0" w:tplc="38649FBC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70E4AD8"/>
    <w:multiLevelType w:val="hybridMultilevel"/>
    <w:tmpl w:val="095682C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462008"/>
    <w:multiLevelType w:val="hybridMultilevel"/>
    <w:tmpl w:val="3F06506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4F7D13"/>
    <w:multiLevelType w:val="hybridMultilevel"/>
    <w:tmpl w:val="29B446C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F14E42"/>
    <w:multiLevelType w:val="hybridMultilevel"/>
    <w:tmpl w:val="4176BF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0E9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137BC7"/>
    <w:multiLevelType w:val="hybridMultilevel"/>
    <w:tmpl w:val="A4ACDA04"/>
    <w:lvl w:ilvl="0" w:tplc="F77E385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96B631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0">
    <w:nsid w:val="79D954BC"/>
    <w:multiLevelType w:val="hybridMultilevel"/>
    <w:tmpl w:val="3C285D1A"/>
    <w:lvl w:ilvl="0" w:tplc="041B000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AF73501"/>
    <w:multiLevelType w:val="hybridMultilevel"/>
    <w:tmpl w:val="99C0FC28"/>
    <w:lvl w:ilvl="0" w:tplc="7A385D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16"/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7"/>
  </w:num>
  <w:num w:numId="14">
    <w:abstractNumId w:val="8"/>
  </w:num>
  <w:num w:numId="15">
    <w:abstractNumId w:val="20"/>
  </w:num>
  <w:num w:numId="16">
    <w:abstractNumId w:val="19"/>
  </w:num>
  <w:num w:numId="17">
    <w:abstractNumId w:val="11"/>
  </w:num>
  <w:num w:numId="18">
    <w:abstractNumId w:val="21"/>
  </w:num>
  <w:num w:numId="19">
    <w:abstractNumId w:val="3"/>
  </w:num>
  <w:num w:numId="20">
    <w:abstractNumId w:val="18"/>
  </w:num>
  <w:num w:numId="21">
    <w:abstractNumId w:val="13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842"/>
    <w:rsid w:val="00014075"/>
    <w:rsid w:val="00020D87"/>
    <w:rsid w:val="0004731D"/>
    <w:rsid w:val="00085F5B"/>
    <w:rsid w:val="000946FD"/>
    <w:rsid w:val="000B5A6F"/>
    <w:rsid w:val="0010148E"/>
    <w:rsid w:val="00170C0A"/>
    <w:rsid w:val="001A4755"/>
    <w:rsid w:val="001A6AE8"/>
    <w:rsid w:val="00233992"/>
    <w:rsid w:val="00280D72"/>
    <w:rsid w:val="002E085E"/>
    <w:rsid w:val="002E57CE"/>
    <w:rsid w:val="003148CB"/>
    <w:rsid w:val="00314CC8"/>
    <w:rsid w:val="00323005"/>
    <w:rsid w:val="00334718"/>
    <w:rsid w:val="003348A7"/>
    <w:rsid w:val="003D20CD"/>
    <w:rsid w:val="0040189A"/>
    <w:rsid w:val="00426243"/>
    <w:rsid w:val="0042783D"/>
    <w:rsid w:val="004A236C"/>
    <w:rsid w:val="004D7201"/>
    <w:rsid w:val="005210C4"/>
    <w:rsid w:val="00527C65"/>
    <w:rsid w:val="00546E57"/>
    <w:rsid w:val="00572782"/>
    <w:rsid w:val="005735D1"/>
    <w:rsid w:val="00576FBD"/>
    <w:rsid w:val="005F6DC3"/>
    <w:rsid w:val="0060167E"/>
    <w:rsid w:val="00635F8C"/>
    <w:rsid w:val="00637F42"/>
    <w:rsid w:val="00640DA1"/>
    <w:rsid w:val="006432BF"/>
    <w:rsid w:val="00653EE1"/>
    <w:rsid w:val="006564D1"/>
    <w:rsid w:val="00682519"/>
    <w:rsid w:val="00711842"/>
    <w:rsid w:val="0072373B"/>
    <w:rsid w:val="00734A82"/>
    <w:rsid w:val="007D2A25"/>
    <w:rsid w:val="007E3581"/>
    <w:rsid w:val="00863021"/>
    <w:rsid w:val="008652B2"/>
    <w:rsid w:val="00884FE2"/>
    <w:rsid w:val="008973EA"/>
    <w:rsid w:val="008A034D"/>
    <w:rsid w:val="008D0DF4"/>
    <w:rsid w:val="0092586C"/>
    <w:rsid w:val="0097004A"/>
    <w:rsid w:val="009A05CB"/>
    <w:rsid w:val="009A5FB9"/>
    <w:rsid w:val="009A6BB7"/>
    <w:rsid w:val="009E1F58"/>
    <w:rsid w:val="00A06525"/>
    <w:rsid w:val="00A06B4B"/>
    <w:rsid w:val="00A25300"/>
    <w:rsid w:val="00A70A3E"/>
    <w:rsid w:val="00A87FE7"/>
    <w:rsid w:val="00A96662"/>
    <w:rsid w:val="00AA42FB"/>
    <w:rsid w:val="00B22832"/>
    <w:rsid w:val="00B26346"/>
    <w:rsid w:val="00B47245"/>
    <w:rsid w:val="00B70D1E"/>
    <w:rsid w:val="00BE7CA3"/>
    <w:rsid w:val="00C25277"/>
    <w:rsid w:val="00C32AEB"/>
    <w:rsid w:val="00C7766B"/>
    <w:rsid w:val="00CA0163"/>
    <w:rsid w:val="00CA6DD0"/>
    <w:rsid w:val="00CB0575"/>
    <w:rsid w:val="00D0004B"/>
    <w:rsid w:val="00D32634"/>
    <w:rsid w:val="00D861D1"/>
    <w:rsid w:val="00D93A2C"/>
    <w:rsid w:val="00DB5ECB"/>
    <w:rsid w:val="00E06840"/>
    <w:rsid w:val="00E27640"/>
    <w:rsid w:val="00E31A14"/>
    <w:rsid w:val="00EF2200"/>
    <w:rsid w:val="00F37F8F"/>
    <w:rsid w:val="00F51B56"/>
    <w:rsid w:val="00F662BE"/>
    <w:rsid w:val="00F972EE"/>
    <w:rsid w:val="00FD42A1"/>
    <w:rsid w:val="00FD68B4"/>
    <w:rsid w:val="00FF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6525"/>
  </w:style>
  <w:style w:type="paragraph" w:styleId="Nadpis1">
    <w:name w:val="heading 1"/>
    <w:basedOn w:val="Normlny"/>
    <w:next w:val="Normlny"/>
    <w:qFormat/>
    <w:rsid w:val="00A06525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A06525"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A06525"/>
    <w:pPr>
      <w:keepNext/>
      <w:ind w:right="-1134"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06525"/>
    <w:rPr>
      <w:sz w:val="24"/>
    </w:rPr>
  </w:style>
  <w:style w:type="paragraph" w:styleId="Zarkazkladnhotextu">
    <w:name w:val="Body Text Indent"/>
    <w:basedOn w:val="Normlny"/>
    <w:rsid w:val="00A06525"/>
    <w:pPr>
      <w:ind w:left="284" w:hanging="284"/>
    </w:pPr>
    <w:rPr>
      <w:b/>
      <w:bCs/>
      <w:sz w:val="24"/>
    </w:rPr>
  </w:style>
  <w:style w:type="paragraph" w:styleId="Zkladntext2">
    <w:name w:val="Body Text 2"/>
    <w:basedOn w:val="Normlny"/>
    <w:rsid w:val="00A06525"/>
    <w:rPr>
      <w:b/>
      <w:bCs/>
      <w:sz w:val="24"/>
    </w:rPr>
  </w:style>
  <w:style w:type="paragraph" w:styleId="Zarkazkladnhotextu2">
    <w:name w:val="Body Text Indent 2"/>
    <w:basedOn w:val="Normlny"/>
    <w:rsid w:val="00A06525"/>
    <w:pPr>
      <w:ind w:left="851" w:hanging="851"/>
    </w:pPr>
    <w:rPr>
      <w:sz w:val="24"/>
    </w:rPr>
  </w:style>
  <w:style w:type="paragraph" w:styleId="Zarkazkladnhotextu3">
    <w:name w:val="Body Text Indent 3"/>
    <w:basedOn w:val="Normlny"/>
    <w:rsid w:val="00A06525"/>
    <w:pPr>
      <w:ind w:left="360"/>
    </w:pPr>
    <w:rPr>
      <w:sz w:val="24"/>
    </w:rPr>
  </w:style>
  <w:style w:type="paragraph" w:styleId="Pta">
    <w:name w:val="footer"/>
    <w:basedOn w:val="Normlny"/>
    <w:rsid w:val="008D0DF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0DF4"/>
  </w:style>
  <w:style w:type="paragraph" w:styleId="Odsekzoznamu">
    <w:name w:val="List Paragraph"/>
    <w:basedOn w:val="Normlny"/>
    <w:uiPriority w:val="34"/>
    <w:qFormat/>
    <w:rsid w:val="00334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D562D6-1705-48A3-9580-608C92CA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1784</Words>
  <Characters>10171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Dobrá Voda  –  obecný úrad  919 54   Dobrá Voda 121</vt:lpstr>
      <vt:lpstr>Obec Dobrá Voda  –  obecný úrad  919 54   Dobrá Voda 121</vt:lpstr>
    </vt:vector>
  </TitlesOfParts>
  <Company>Obecný úrad Dobrá Voda</Company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Dobrá Voda  –  obecný úrad  919 54   Dobrá Voda 121</dc:title>
  <dc:creator>Starosta obce</dc:creator>
  <cp:lastModifiedBy>Agenda2</cp:lastModifiedBy>
  <cp:revision>23</cp:revision>
  <cp:lastPrinted>2007-01-19T12:34:00Z</cp:lastPrinted>
  <dcterms:created xsi:type="dcterms:W3CDTF">2010-12-07T12:55:00Z</dcterms:created>
  <dcterms:modified xsi:type="dcterms:W3CDTF">2010-12-21T12:15:00Z</dcterms:modified>
</cp:coreProperties>
</file>