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EB" w:rsidRPr="007C36AA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C36AA">
        <w:rPr>
          <w:rFonts w:ascii="Times New Roman" w:hAnsi="Times New Roman"/>
          <w:b/>
          <w:sz w:val="28"/>
          <w:szCs w:val="28"/>
        </w:rPr>
        <w:t>Uznesenia Obecného zastupiteľstva</w:t>
      </w:r>
      <w:r w:rsidR="000F4504">
        <w:rPr>
          <w:rFonts w:ascii="Times New Roman" w:hAnsi="Times New Roman"/>
          <w:b/>
          <w:sz w:val="28"/>
          <w:szCs w:val="28"/>
        </w:rPr>
        <w:t xml:space="preserve"> (OZ)</w:t>
      </w:r>
      <w:r w:rsidRPr="007C36AA">
        <w:rPr>
          <w:rFonts w:ascii="Times New Roman" w:hAnsi="Times New Roman"/>
          <w:b/>
          <w:sz w:val="28"/>
          <w:szCs w:val="28"/>
        </w:rPr>
        <w:t xml:space="preserve"> Dobrá Voda 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141DFB" w:rsidRPr="00A84CA2" w:rsidRDefault="006B7BEB" w:rsidP="001B3B1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C36AA">
        <w:rPr>
          <w:rFonts w:ascii="Times New Roman" w:hAnsi="Times New Roman"/>
          <w:b/>
          <w:sz w:val="28"/>
          <w:szCs w:val="28"/>
        </w:rPr>
        <w:t xml:space="preserve"> dňa </w:t>
      </w:r>
      <w:r w:rsidR="0068400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.2.201</w:t>
      </w:r>
      <w:r w:rsidR="001B3B1E">
        <w:rPr>
          <w:rFonts w:ascii="Times New Roman" w:hAnsi="Times New Roman"/>
          <w:b/>
          <w:sz w:val="28"/>
          <w:szCs w:val="28"/>
        </w:rPr>
        <w:t>5</w:t>
      </w:r>
    </w:p>
    <w:p w:rsidR="00FF2115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1B3B1E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13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 w:rsidR="0052658F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6442C7" w:rsidRPr="00A84CA2" w:rsidRDefault="006442C7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E075E4" w:rsidRPr="00E075E4" w:rsidRDefault="00E075E4" w:rsidP="00E075E4">
      <w:pPr>
        <w:ind w:right="-2"/>
        <w:rPr>
          <w:rFonts w:ascii="Times New Roman" w:hAnsi="Times New Roman" w:cs="Times New Roman"/>
          <w:sz w:val="24"/>
        </w:rPr>
      </w:pPr>
      <w:r w:rsidRPr="00E075E4">
        <w:rPr>
          <w:rFonts w:ascii="Times New Roman" w:hAnsi="Times New Roman" w:cs="Times New Roman"/>
          <w:sz w:val="24"/>
        </w:rPr>
        <w:t>Obecné zastupiteľstvo v Dobrej Vode</w:t>
      </w:r>
    </w:p>
    <w:p w:rsidR="00E075E4" w:rsidRPr="00E075E4" w:rsidRDefault="00E075E4" w:rsidP="00E075E4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075E4">
        <w:rPr>
          <w:rFonts w:ascii="Times New Roman" w:hAnsi="Times New Roman"/>
          <w:b/>
          <w:sz w:val="24"/>
          <w:szCs w:val="24"/>
        </w:rPr>
        <w:t>schvaľuje</w:t>
      </w:r>
      <w:r w:rsidRPr="00E075E4">
        <w:rPr>
          <w:rFonts w:ascii="Times New Roman" w:hAnsi="Times New Roman"/>
          <w:sz w:val="24"/>
          <w:szCs w:val="24"/>
        </w:rPr>
        <w:t xml:space="preserve"> program zasadnutia obecného zastupiteľstva zo dňa 2.2.2015</w:t>
      </w:r>
    </w:p>
    <w:p w:rsidR="00B0230A" w:rsidRPr="00B0230A" w:rsidRDefault="00E075E4" w:rsidP="00E075E4">
      <w:pPr>
        <w:pStyle w:val="Odsekzoznamu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E075E4">
        <w:rPr>
          <w:rFonts w:ascii="Times New Roman" w:hAnsi="Times New Roman"/>
          <w:b/>
          <w:sz w:val="24"/>
          <w:szCs w:val="24"/>
        </w:rPr>
        <w:t xml:space="preserve">určuje </w:t>
      </w:r>
      <w:r w:rsidRPr="00E075E4">
        <w:rPr>
          <w:rFonts w:ascii="Times New Roman" w:hAnsi="Times New Roman"/>
          <w:sz w:val="24"/>
          <w:szCs w:val="24"/>
        </w:rPr>
        <w:t>overovateľov zápisnice  – Ján Kollár, Gabriela Puškášová</w:t>
      </w:r>
    </w:p>
    <w:p w:rsidR="00E075E4" w:rsidRPr="00B0230A" w:rsidRDefault="00B0230A" w:rsidP="00B0230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075E4" w:rsidRPr="00B0230A">
        <w:rPr>
          <w:rFonts w:ascii="Times New Roman" w:hAnsi="Times New Roman"/>
          <w:sz w:val="24"/>
          <w:szCs w:val="24"/>
        </w:rPr>
        <w:t xml:space="preserve">  zapisovateľka   Jana Danková </w:t>
      </w:r>
    </w:p>
    <w:p w:rsidR="00E075E4" w:rsidRPr="00E075E4" w:rsidRDefault="00E075E4" w:rsidP="00E075E4">
      <w:pPr>
        <w:pStyle w:val="Odsekzoznamu"/>
        <w:numPr>
          <w:ilvl w:val="0"/>
          <w:numId w:val="5"/>
        </w:numPr>
        <w:tabs>
          <w:tab w:val="left" w:pos="284"/>
          <w:tab w:val="left" w:pos="9070"/>
        </w:tabs>
        <w:spacing w:after="0"/>
        <w:ind w:left="0" w:right="-2" w:firstLine="0"/>
        <w:jc w:val="both"/>
        <w:rPr>
          <w:rFonts w:ascii="Times New Roman" w:hAnsi="Times New Roman"/>
          <w:sz w:val="24"/>
        </w:rPr>
      </w:pPr>
      <w:r w:rsidRPr="00E075E4">
        <w:rPr>
          <w:rFonts w:ascii="Times New Roman" w:hAnsi="Times New Roman"/>
          <w:b/>
          <w:sz w:val="24"/>
        </w:rPr>
        <w:t>volí</w:t>
      </w:r>
      <w:r w:rsidRPr="00E075E4">
        <w:rPr>
          <w:rFonts w:ascii="Times New Roman" w:hAnsi="Times New Roman"/>
          <w:sz w:val="24"/>
        </w:rPr>
        <w:t xml:space="preserve"> návrhovú komisiu v zložení</w:t>
      </w:r>
    </w:p>
    <w:p w:rsidR="00E075E4" w:rsidRDefault="008F697F" w:rsidP="00E075E4">
      <w:pPr>
        <w:spacing w:after="0"/>
        <w:ind w:right="56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075E4" w:rsidRPr="00E075E4">
        <w:rPr>
          <w:rFonts w:ascii="Times New Roman" w:hAnsi="Times New Roman" w:cs="Times New Roman"/>
          <w:sz w:val="24"/>
        </w:rPr>
        <w:t>predseda - Lívia Michaličková</w:t>
      </w:r>
      <w:r w:rsidR="00E075E4">
        <w:rPr>
          <w:rFonts w:ascii="Times New Roman" w:hAnsi="Times New Roman" w:cs="Times New Roman"/>
          <w:sz w:val="24"/>
        </w:rPr>
        <w:t>,</w:t>
      </w:r>
      <w:r w:rsidR="00E075E4" w:rsidRPr="00E075E4">
        <w:rPr>
          <w:rFonts w:ascii="Times New Roman" w:hAnsi="Times New Roman" w:cs="Times New Roman"/>
          <w:sz w:val="24"/>
        </w:rPr>
        <w:t xml:space="preserve"> členovia  - Eva Ažaltovičová, Andrea Lukačovičová</w:t>
      </w:r>
    </w:p>
    <w:p w:rsidR="0093053A" w:rsidRDefault="00E075E4" w:rsidP="00E075E4">
      <w:pPr>
        <w:pStyle w:val="Odsekzoznamu"/>
        <w:numPr>
          <w:ilvl w:val="0"/>
          <w:numId w:val="5"/>
        </w:numPr>
        <w:spacing w:after="0"/>
        <w:ind w:right="568"/>
        <w:rPr>
          <w:rFonts w:ascii="Times New Roman" w:hAnsi="Times New Roman"/>
          <w:sz w:val="24"/>
        </w:rPr>
      </w:pPr>
      <w:r w:rsidRPr="00E075E4">
        <w:rPr>
          <w:rFonts w:ascii="Times New Roman" w:hAnsi="Times New Roman"/>
          <w:b/>
          <w:sz w:val="24"/>
        </w:rPr>
        <w:t xml:space="preserve">ukladá </w:t>
      </w:r>
      <w:r w:rsidRPr="00E075E4">
        <w:rPr>
          <w:rFonts w:ascii="Times New Roman" w:hAnsi="Times New Roman"/>
          <w:sz w:val="24"/>
        </w:rPr>
        <w:t xml:space="preserve">návrhovej komisii </w:t>
      </w:r>
    </w:p>
    <w:p w:rsidR="00E075E4" w:rsidRPr="0093053A" w:rsidRDefault="00E075E4" w:rsidP="00B0230A">
      <w:pPr>
        <w:pStyle w:val="Odsekzoznamu"/>
        <w:numPr>
          <w:ilvl w:val="0"/>
          <w:numId w:val="9"/>
        </w:numPr>
        <w:tabs>
          <w:tab w:val="left" w:pos="284"/>
        </w:tabs>
        <w:spacing w:after="0"/>
        <w:ind w:right="568"/>
        <w:rPr>
          <w:rFonts w:ascii="Times New Roman" w:hAnsi="Times New Roman"/>
          <w:sz w:val="24"/>
        </w:rPr>
      </w:pPr>
      <w:r w:rsidRPr="0093053A">
        <w:rPr>
          <w:rFonts w:ascii="Times New Roman" w:hAnsi="Times New Roman"/>
          <w:sz w:val="24"/>
        </w:rPr>
        <w:t>sledovať priebeh rokovania, predkladané návrhy a obsah diskusie</w:t>
      </w:r>
    </w:p>
    <w:p w:rsidR="00E075E4" w:rsidRPr="00E075E4" w:rsidRDefault="0093053A" w:rsidP="00B0230A">
      <w:pPr>
        <w:pStyle w:val="Odsekzoznamu"/>
        <w:numPr>
          <w:ilvl w:val="0"/>
          <w:numId w:val="9"/>
        </w:numPr>
        <w:tabs>
          <w:tab w:val="left" w:pos="284"/>
        </w:tabs>
        <w:spacing w:after="0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075E4" w:rsidRPr="00E075E4">
        <w:rPr>
          <w:rFonts w:ascii="Times New Roman" w:hAnsi="Times New Roman"/>
          <w:sz w:val="24"/>
        </w:rPr>
        <w:t>predkladať k prerokúvaným bodom programu a k postupu rokovania návrhy uznesení tak, aby sa efektívne naplnil program rokovania a jeho ciele.</w:t>
      </w:r>
    </w:p>
    <w:p w:rsidR="00E075E4" w:rsidRPr="00E075E4" w:rsidRDefault="00E075E4" w:rsidP="00E075E4">
      <w:pPr>
        <w:spacing w:after="0"/>
        <w:ind w:right="-2"/>
        <w:rPr>
          <w:rFonts w:ascii="Times New Roman" w:hAnsi="Times New Roman" w:cs="Times New Roman"/>
          <w:sz w:val="24"/>
        </w:rPr>
      </w:pPr>
    </w:p>
    <w:p w:rsidR="001B5E42" w:rsidRPr="00EF30E8" w:rsidRDefault="001B5E42" w:rsidP="0093053A">
      <w:pPr>
        <w:spacing w:after="0"/>
        <w:ind w:right="568"/>
        <w:jc w:val="both"/>
        <w:rPr>
          <w:rFonts w:ascii="Times New Roman" w:hAnsi="Times New Roman"/>
          <w:i/>
          <w:sz w:val="24"/>
          <w:szCs w:val="24"/>
        </w:rPr>
      </w:pPr>
      <w:r w:rsidRPr="00EF30E8">
        <w:rPr>
          <w:rFonts w:ascii="Times New Roman" w:hAnsi="Times New Roman"/>
          <w:i/>
          <w:sz w:val="24"/>
          <w:szCs w:val="24"/>
        </w:rPr>
        <w:t xml:space="preserve">Za: </w:t>
      </w:r>
      <w:r w:rsidRPr="00EF30E8">
        <w:rPr>
          <w:rFonts w:ascii="Times New Roman" w:hAnsi="Times New Roman"/>
          <w:i/>
          <w:sz w:val="24"/>
          <w:szCs w:val="24"/>
        </w:rPr>
        <w:tab/>
      </w:r>
      <w:r w:rsidRPr="00EF30E8">
        <w:rPr>
          <w:rFonts w:ascii="Times New Roman" w:hAnsi="Times New Roman"/>
          <w:i/>
          <w:sz w:val="24"/>
          <w:szCs w:val="24"/>
        </w:rPr>
        <w:tab/>
      </w:r>
      <w:r w:rsidR="00EF30E8">
        <w:rPr>
          <w:rFonts w:ascii="Times New Roman" w:hAnsi="Times New Roman"/>
          <w:i/>
          <w:sz w:val="24"/>
          <w:szCs w:val="24"/>
        </w:rPr>
        <w:t>7</w:t>
      </w:r>
      <w:r w:rsidRPr="00EF30E8">
        <w:rPr>
          <w:rFonts w:ascii="Times New Roman" w:hAnsi="Times New Roman"/>
          <w:i/>
          <w:sz w:val="24"/>
          <w:szCs w:val="24"/>
        </w:rPr>
        <w:tab/>
      </w:r>
    </w:p>
    <w:p w:rsidR="001B5E42" w:rsidRPr="0075598F" w:rsidRDefault="001B5E42" w:rsidP="007559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i/>
          <w:sz w:val="24"/>
          <w:szCs w:val="24"/>
        </w:rPr>
        <w:t xml:space="preserve">Proti: </w:t>
      </w:r>
      <w:r w:rsidRPr="0075598F">
        <w:rPr>
          <w:rFonts w:ascii="Times New Roman" w:hAnsi="Times New Roman"/>
          <w:i/>
          <w:sz w:val="24"/>
          <w:szCs w:val="24"/>
        </w:rPr>
        <w:tab/>
      </w:r>
      <w:r w:rsidRPr="0075598F"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Pr="0075598F" w:rsidRDefault="001B5E42" w:rsidP="0075598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598F">
        <w:rPr>
          <w:rFonts w:ascii="Times New Roman" w:hAnsi="Times New Roman"/>
          <w:i/>
          <w:sz w:val="24"/>
          <w:szCs w:val="24"/>
        </w:rPr>
        <w:t xml:space="preserve">Zdržal sa: </w:t>
      </w:r>
      <w:r w:rsidRPr="0075598F"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0836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644032" w:rsidRDefault="00644032" w:rsidP="000836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 w:rsidR="00556604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201</w:t>
      </w:r>
      <w:r w:rsidR="00EF30E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</w:p>
    <w:p w:rsidR="00591E0B" w:rsidRDefault="00591E0B" w:rsidP="001B5E42">
      <w:pPr>
        <w:spacing w:after="0"/>
        <w:rPr>
          <w:rFonts w:ascii="Times New Roman" w:hAnsi="Times New Roman"/>
          <w:sz w:val="24"/>
          <w:szCs w:val="24"/>
        </w:rPr>
      </w:pPr>
    </w:p>
    <w:p w:rsidR="00591E0B" w:rsidRDefault="00591E0B" w:rsidP="001B5E42">
      <w:pPr>
        <w:spacing w:after="0"/>
        <w:rPr>
          <w:rFonts w:ascii="Times New Roman" w:hAnsi="Times New Roman"/>
          <w:sz w:val="24"/>
          <w:szCs w:val="24"/>
        </w:rPr>
      </w:pPr>
    </w:p>
    <w:p w:rsidR="001B5E42" w:rsidRPr="00BD5BFB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B5E42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591E0B" w:rsidRDefault="00591E0B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:rsidR="001B5E42" w:rsidRDefault="001B5E4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73D3D" w:rsidRDefault="00273D3D" w:rsidP="00273D3D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6F2FC5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14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431CFB" w:rsidRPr="00A84CA2" w:rsidRDefault="00431CFB" w:rsidP="00273D3D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17309F" w:rsidRDefault="00431CFB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FF2115" w:rsidRPr="00FF2115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FF2115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schvaľuje </w:t>
      </w:r>
      <w:r w:rsidR="00C10ECF" w:rsidRPr="0019205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zmenu rozpočtu Obce Dobrá </w:t>
      </w:r>
      <w:r w:rsidR="00192055">
        <w:rPr>
          <w:rFonts w:ascii="Times New Roman" w:eastAsia="Times New Roman" w:hAnsi="Times New Roman" w:cs="Times New Roman"/>
          <w:sz w:val="24"/>
          <w:szCs w:val="20"/>
          <w:lang w:eastAsia="sk-SK"/>
        </w:rPr>
        <w:t>V</w:t>
      </w:r>
      <w:r w:rsidR="00C10ECF" w:rsidRPr="00192055">
        <w:rPr>
          <w:rFonts w:ascii="Times New Roman" w:eastAsia="Times New Roman" w:hAnsi="Times New Roman" w:cs="Times New Roman"/>
          <w:sz w:val="24"/>
          <w:szCs w:val="20"/>
          <w:lang w:eastAsia="sk-SK"/>
        </w:rPr>
        <w:t>oda</w:t>
      </w:r>
      <w:r w:rsidR="00C10ECF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</w:t>
      </w:r>
      <w:r w:rsidRPr="00FF2115">
        <w:rPr>
          <w:rFonts w:ascii="Times New Roman" w:eastAsia="Times New Roman" w:hAnsi="Times New Roman" w:cs="Times New Roman"/>
          <w:sz w:val="24"/>
          <w:szCs w:val="20"/>
          <w:lang w:eastAsia="sk-SK"/>
        </w:rPr>
        <w:t>Ro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z</w:t>
      </w:r>
      <w:r w:rsidRPr="00FF2115">
        <w:rPr>
          <w:rFonts w:ascii="Times New Roman" w:eastAsia="Times New Roman" w:hAnsi="Times New Roman" w:cs="Times New Roman"/>
          <w:sz w:val="24"/>
          <w:szCs w:val="20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čtové opatrenie č. 1/2015</w:t>
      </w:r>
      <w:r w:rsidR="00C10ECF">
        <w:rPr>
          <w:rFonts w:ascii="Times New Roman" w:eastAsia="Times New Roman" w:hAnsi="Times New Roman" w:cs="Times New Roman"/>
          <w:sz w:val="24"/>
          <w:szCs w:val="20"/>
          <w:lang w:eastAsia="sk-SK"/>
        </w:rPr>
        <w:t>, ktorým sa upravuje rozpočet Obce Dobrá Voda na rok 2015</w:t>
      </w:r>
      <w:r w:rsidR="0019205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o 1 800,00 € v príjmovej aj výdavkovej časti</w:t>
      </w:r>
      <w:r w:rsidR="00C10ECF"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</w:p>
    <w:p w:rsidR="00FF2115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FF2115" w:rsidRDefault="00FF211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9215D" w:rsidRPr="008237AC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6F2FC5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ab/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6F2FC5">
        <w:rPr>
          <w:rFonts w:ascii="Times New Roman" w:hAnsi="Times New Roman"/>
          <w:i/>
          <w:sz w:val="24"/>
          <w:szCs w:val="24"/>
        </w:rPr>
        <w:t>0</w:t>
      </w:r>
    </w:p>
    <w:p w:rsidR="0079215D" w:rsidRDefault="0079215D" w:rsidP="007921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9215D" w:rsidRDefault="0079215D" w:rsidP="0079215D">
      <w:pPr>
        <w:spacing w:after="0"/>
        <w:rPr>
          <w:rFonts w:ascii="Times New Roman" w:hAnsi="Times New Roman"/>
          <w:sz w:val="24"/>
          <w:szCs w:val="24"/>
        </w:rPr>
      </w:pPr>
    </w:p>
    <w:p w:rsidR="00591E0B" w:rsidRDefault="0079215D" w:rsidP="00D17E70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2.2.201</w:t>
      </w:r>
      <w:r w:rsidR="006F2FC5">
        <w:rPr>
          <w:rFonts w:ascii="Times New Roman" w:hAnsi="Times New Roman"/>
          <w:sz w:val="24"/>
          <w:szCs w:val="24"/>
        </w:rPr>
        <w:t>5</w:t>
      </w:r>
    </w:p>
    <w:p w:rsidR="00591E0B" w:rsidRDefault="0079215D" w:rsidP="00D17E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61DC2" w:rsidRPr="00BD5BFB" w:rsidRDefault="00D17E70" w:rsidP="00D17E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1E0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A61DC2">
        <w:rPr>
          <w:rFonts w:ascii="Times New Roman" w:hAnsi="Times New Roman"/>
          <w:sz w:val="24"/>
          <w:szCs w:val="24"/>
        </w:rPr>
        <w:t>René Blanárik</w:t>
      </w:r>
    </w:p>
    <w:p w:rsidR="00A61DC2" w:rsidRDefault="00A61DC2" w:rsidP="00A61DC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sectPr w:rsidR="00A61DC2" w:rsidSect="000202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CE" w:rsidRDefault="00AE19CE" w:rsidP="00724751">
      <w:pPr>
        <w:spacing w:after="0" w:line="240" w:lineRule="auto"/>
      </w:pPr>
      <w:r>
        <w:separator/>
      </w:r>
    </w:p>
  </w:endnote>
  <w:endnote w:type="continuationSeparator" w:id="0">
    <w:p w:rsidR="00AE19CE" w:rsidRDefault="00AE19CE" w:rsidP="0072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CE" w:rsidRDefault="00AE19CE" w:rsidP="00724751">
      <w:pPr>
        <w:spacing w:after="0" w:line="240" w:lineRule="auto"/>
      </w:pPr>
      <w:r>
        <w:separator/>
      </w:r>
    </w:p>
  </w:footnote>
  <w:footnote w:type="continuationSeparator" w:id="0">
    <w:p w:rsidR="00AE19CE" w:rsidRDefault="00AE19CE" w:rsidP="0072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456C1"/>
    <w:multiLevelType w:val="hybridMultilevel"/>
    <w:tmpl w:val="4F5E3FE2"/>
    <w:lvl w:ilvl="0" w:tplc="F26E279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084"/>
    <w:multiLevelType w:val="hybridMultilevel"/>
    <w:tmpl w:val="58CC2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12B0A"/>
    <w:multiLevelType w:val="hybridMultilevel"/>
    <w:tmpl w:val="1A90449E"/>
    <w:lvl w:ilvl="0" w:tplc="6688F2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D232CE"/>
    <w:multiLevelType w:val="hybridMultilevel"/>
    <w:tmpl w:val="665EC3DC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E7CDF"/>
    <w:multiLevelType w:val="hybridMultilevel"/>
    <w:tmpl w:val="8128777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57DAC1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45FDB"/>
    <w:multiLevelType w:val="hybridMultilevel"/>
    <w:tmpl w:val="3CA4E9A0"/>
    <w:lvl w:ilvl="0" w:tplc="041B000F">
      <w:start w:val="1"/>
      <w:numFmt w:val="decimal"/>
      <w:lvlText w:val="%1."/>
      <w:lvlJc w:val="left"/>
      <w:pPr>
        <w:ind w:left="704" w:hanging="360"/>
      </w:p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0B4A7E"/>
    <w:multiLevelType w:val="hybridMultilevel"/>
    <w:tmpl w:val="E548A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6058D"/>
    <w:multiLevelType w:val="hybridMultilevel"/>
    <w:tmpl w:val="C186E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92"/>
    <w:rsid w:val="000202B7"/>
    <w:rsid w:val="00043486"/>
    <w:rsid w:val="00071EC5"/>
    <w:rsid w:val="0008365D"/>
    <w:rsid w:val="000C4AA8"/>
    <w:rsid w:val="000F0617"/>
    <w:rsid w:val="000F30BE"/>
    <w:rsid w:val="000F4504"/>
    <w:rsid w:val="00141DFB"/>
    <w:rsid w:val="0017309F"/>
    <w:rsid w:val="0018065A"/>
    <w:rsid w:val="0018520C"/>
    <w:rsid w:val="00192055"/>
    <w:rsid w:val="001B3B1E"/>
    <w:rsid w:val="001B5E42"/>
    <w:rsid w:val="00216C22"/>
    <w:rsid w:val="00235259"/>
    <w:rsid w:val="0025793E"/>
    <w:rsid w:val="00273D3D"/>
    <w:rsid w:val="002A7C2D"/>
    <w:rsid w:val="002B02AE"/>
    <w:rsid w:val="00331F32"/>
    <w:rsid w:val="003429F6"/>
    <w:rsid w:val="00362C23"/>
    <w:rsid w:val="003F09DA"/>
    <w:rsid w:val="00431CFB"/>
    <w:rsid w:val="004342FF"/>
    <w:rsid w:val="00441CC9"/>
    <w:rsid w:val="004521CC"/>
    <w:rsid w:val="00467832"/>
    <w:rsid w:val="004922DD"/>
    <w:rsid w:val="00493A3F"/>
    <w:rsid w:val="004C387B"/>
    <w:rsid w:val="00513424"/>
    <w:rsid w:val="0052658F"/>
    <w:rsid w:val="00556604"/>
    <w:rsid w:val="005650D7"/>
    <w:rsid w:val="005866D5"/>
    <w:rsid w:val="00591E0B"/>
    <w:rsid w:val="005C5F33"/>
    <w:rsid w:val="005D4855"/>
    <w:rsid w:val="0060770E"/>
    <w:rsid w:val="006326E2"/>
    <w:rsid w:val="00644032"/>
    <w:rsid w:val="006442C7"/>
    <w:rsid w:val="006533F4"/>
    <w:rsid w:val="00653E6E"/>
    <w:rsid w:val="0068400B"/>
    <w:rsid w:val="006A0967"/>
    <w:rsid w:val="006B7BEB"/>
    <w:rsid w:val="006F2FC5"/>
    <w:rsid w:val="00724751"/>
    <w:rsid w:val="00737214"/>
    <w:rsid w:val="00746823"/>
    <w:rsid w:val="00751717"/>
    <w:rsid w:val="0075598F"/>
    <w:rsid w:val="00774F56"/>
    <w:rsid w:val="0079215D"/>
    <w:rsid w:val="007C31C8"/>
    <w:rsid w:val="007E5868"/>
    <w:rsid w:val="007E7331"/>
    <w:rsid w:val="00830B62"/>
    <w:rsid w:val="00890371"/>
    <w:rsid w:val="008F132C"/>
    <w:rsid w:val="008F697F"/>
    <w:rsid w:val="0091678A"/>
    <w:rsid w:val="009232B0"/>
    <w:rsid w:val="0093053A"/>
    <w:rsid w:val="00935BF6"/>
    <w:rsid w:val="0095393C"/>
    <w:rsid w:val="009866E4"/>
    <w:rsid w:val="009C504B"/>
    <w:rsid w:val="009C6E4F"/>
    <w:rsid w:val="009D59C1"/>
    <w:rsid w:val="009E399E"/>
    <w:rsid w:val="009E7059"/>
    <w:rsid w:val="00A06793"/>
    <w:rsid w:val="00A2415C"/>
    <w:rsid w:val="00A61DC2"/>
    <w:rsid w:val="00A84CA2"/>
    <w:rsid w:val="00AE19CE"/>
    <w:rsid w:val="00B0230A"/>
    <w:rsid w:val="00B57E1B"/>
    <w:rsid w:val="00BC6670"/>
    <w:rsid w:val="00BE15ED"/>
    <w:rsid w:val="00C10ECF"/>
    <w:rsid w:val="00C3652C"/>
    <w:rsid w:val="00C402E2"/>
    <w:rsid w:val="00C41FA4"/>
    <w:rsid w:val="00C45E92"/>
    <w:rsid w:val="00C47A13"/>
    <w:rsid w:val="00CF0CF3"/>
    <w:rsid w:val="00D17E70"/>
    <w:rsid w:val="00DA48D2"/>
    <w:rsid w:val="00DE374D"/>
    <w:rsid w:val="00E075E4"/>
    <w:rsid w:val="00E42741"/>
    <w:rsid w:val="00E61950"/>
    <w:rsid w:val="00EB5ED3"/>
    <w:rsid w:val="00EF30E8"/>
    <w:rsid w:val="00F06CA6"/>
    <w:rsid w:val="00F234B9"/>
    <w:rsid w:val="00F329F8"/>
    <w:rsid w:val="00F745D0"/>
    <w:rsid w:val="00FB376E"/>
    <w:rsid w:val="00FB78BE"/>
    <w:rsid w:val="00FE51E1"/>
    <w:rsid w:val="00FF2115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09ED6-2CDB-4A3A-AE99-64246EBB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4751"/>
  </w:style>
  <w:style w:type="paragraph" w:styleId="Pta">
    <w:name w:val="footer"/>
    <w:basedOn w:val="Normlny"/>
    <w:link w:val="PtaChar"/>
    <w:uiPriority w:val="99"/>
    <w:unhideWhenUsed/>
    <w:rsid w:val="00724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9F3F-7121-4EE7-9640-FE51474E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Ing. Marián Findrik</cp:lastModifiedBy>
  <cp:revision>2</cp:revision>
  <cp:lastPrinted>2014-12-17T16:30:00Z</cp:lastPrinted>
  <dcterms:created xsi:type="dcterms:W3CDTF">2015-02-03T12:54:00Z</dcterms:created>
  <dcterms:modified xsi:type="dcterms:W3CDTF">2015-02-03T12:54:00Z</dcterms:modified>
  <cp:contentStatus/>
</cp:coreProperties>
</file>